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1" w:rsidRPr="001E3C41" w:rsidRDefault="001E3C41" w:rsidP="001E3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C41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E3C41" w:rsidRPr="001E3C41" w:rsidRDefault="001E3C41" w:rsidP="001E3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C41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B21F0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1E3C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5EB" w:rsidRPr="001E3C41">
        <w:rPr>
          <w:rFonts w:ascii="Times New Roman" w:hAnsi="Times New Roman" w:cs="Times New Roman"/>
          <w:b/>
          <w:sz w:val="32"/>
          <w:szCs w:val="32"/>
        </w:rPr>
        <w:t>Контрольно-счетной палаты</w:t>
      </w:r>
    </w:p>
    <w:p w:rsidR="00F00487" w:rsidRPr="001E3C41" w:rsidRDefault="001E3C41" w:rsidP="001E3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E3C41">
        <w:rPr>
          <w:rFonts w:ascii="Times New Roman" w:hAnsi="Times New Roman" w:cs="Times New Roman"/>
          <w:b/>
          <w:sz w:val="32"/>
          <w:szCs w:val="32"/>
        </w:rPr>
        <w:t>Альметьевского</w:t>
      </w:r>
      <w:proofErr w:type="spellEnd"/>
      <w:r w:rsidRPr="001E3C4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за 2014 год</w:t>
      </w:r>
      <w:r w:rsidR="000035EB" w:rsidRPr="001E3C41">
        <w:rPr>
          <w:rFonts w:ascii="Times New Roman" w:hAnsi="Times New Roman" w:cs="Times New Roman"/>
          <w:b/>
          <w:sz w:val="32"/>
          <w:szCs w:val="32"/>
        </w:rPr>
        <w:t>.</w:t>
      </w:r>
    </w:p>
    <w:p w:rsidR="00F00487" w:rsidRPr="0031631F" w:rsidRDefault="000035EB" w:rsidP="00964D87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О</w:t>
      </w:r>
      <w:r w:rsidR="00F00487" w:rsidRPr="0031631F">
        <w:rPr>
          <w:rFonts w:ascii="Times New Roman" w:hAnsi="Times New Roman" w:cs="Times New Roman"/>
          <w:sz w:val="32"/>
          <w:szCs w:val="32"/>
        </w:rPr>
        <w:t>тчёт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 «Положения о Контрольно-</w:t>
      </w:r>
      <w:r w:rsidR="00BB6520" w:rsidRPr="0031631F">
        <w:rPr>
          <w:rFonts w:ascii="Times New Roman" w:hAnsi="Times New Roman" w:cs="Times New Roman"/>
          <w:sz w:val="32"/>
          <w:szCs w:val="32"/>
        </w:rPr>
        <w:t>с</w:t>
      </w:r>
      <w:r w:rsidR="00F00487" w:rsidRPr="0031631F">
        <w:rPr>
          <w:rFonts w:ascii="Times New Roman" w:hAnsi="Times New Roman" w:cs="Times New Roman"/>
          <w:sz w:val="32"/>
          <w:szCs w:val="32"/>
        </w:rPr>
        <w:t xml:space="preserve">четной палате </w:t>
      </w:r>
      <w:proofErr w:type="spellStart"/>
      <w:r w:rsidR="00F00487" w:rsidRPr="0031631F">
        <w:rPr>
          <w:rFonts w:ascii="Times New Roman" w:hAnsi="Times New Roman" w:cs="Times New Roman"/>
          <w:sz w:val="32"/>
          <w:szCs w:val="32"/>
        </w:rPr>
        <w:t>Альметьевского</w:t>
      </w:r>
      <w:proofErr w:type="spellEnd"/>
      <w:r w:rsidR="00F00487" w:rsidRPr="0031631F">
        <w:rPr>
          <w:rFonts w:ascii="Times New Roman" w:hAnsi="Times New Roman" w:cs="Times New Roman"/>
          <w:sz w:val="32"/>
          <w:szCs w:val="32"/>
        </w:rPr>
        <w:t xml:space="preserve"> муниципального района», утверждённого Решением Совета от 21.10.2011г. № 124.</w:t>
      </w:r>
    </w:p>
    <w:p w:rsidR="00177296" w:rsidRPr="0031631F" w:rsidRDefault="00177296" w:rsidP="00177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       В Отчете представлены </w:t>
      </w:r>
      <w:r w:rsidR="000035EB" w:rsidRPr="0031631F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Pr="0031631F">
        <w:rPr>
          <w:rFonts w:ascii="Times New Roman" w:hAnsi="Times New Roman" w:cs="Times New Roman"/>
          <w:sz w:val="32"/>
          <w:szCs w:val="32"/>
        </w:rPr>
        <w:t>результаты деятельности Контрольно-счетной палаты в 201</w:t>
      </w:r>
      <w:r w:rsidR="000D0FB1" w:rsidRPr="0031631F">
        <w:rPr>
          <w:rFonts w:ascii="Times New Roman" w:hAnsi="Times New Roman" w:cs="Times New Roman"/>
          <w:sz w:val="32"/>
          <w:szCs w:val="32"/>
        </w:rPr>
        <w:t>4</w:t>
      </w:r>
      <w:r w:rsidRPr="0031631F">
        <w:rPr>
          <w:rFonts w:ascii="Times New Roman" w:hAnsi="Times New Roman" w:cs="Times New Roman"/>
          <w:sz w:val="32"/>
          <w:szCs w:val="32"/>
        </w:rPr>
        <w:t xml:space="preserve"> году по выполнению установленных законодательством задач и полномочий.</w:t>
      </w:r>
    </w:p>
    <w:p w:rsidR="001A11CE" w:rsidRDefault="00B10B16" w:rsidP="001A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A11CE" w:rsidRPr="0031631F">
        <w:rPr>
          <w:rFonts w:ascii="Times New Roman" w:hAnsi="Times New Roman" w:cs="Times New Roman"/>
          <w:sz w:val="32"/>
          <w:szCs w:val="32"/>
        </w:rPr>
        <w:t xml:space="preserve">В </w:t>
      </w:r>
      <w:r w:rsidR="006402C5" w:rsidRPr="0031631F">
        <w:rPr>
          <w:rFonts w:ascii="Times New Roman" w:hAnsi="Times New Roman" w:cs="Times New Roman"/>
          <w:sz w:val="32"/>
          <w:szCs w:val="32"/>
        </w:rPr>
        <w:t>отчетном г</w:t>
      </w:r>
      <w:r w:rsidR="001A11CE" w:rsidRPr="0031631F">
        <w:rPr>
          <w:rFonts w:ascii="Times New Roman" w:hAnsi="Times New Roman" w:cs="Times New Roman"/>
          <w:sz w:val="32"/>
          <w:szCs w:val="32"/>
        </w:rPr>
        <w:t xml:space="preserve">оду Контрольно-счетная палата осуществляла  контрольно-ревизионную, экспертно-аналитическую и текущую деятельность в соответствии с </w:t>
      </w:r>
      <w:r w:rsidR="00A04FEB">
        <w:rPr>
          <w:rFonts w:ascii="Times New Roman" w:hAnsi="Times New Roman" w:cs="Times New Roman"/>
          <w:sz w:val="32"/>
          <w:szCs w:val="32"/>
        </w:rPr>
        <w:t xml:space="preserve">полугодовыми </w:t>
      </w:r>
      <w:r w:rsidR="001A11CE" w:rsidRPr="0031631F">
        <w:rPr>
          <w:rFonts w:ascii="Times New Roman" w:hAnsi="Times New Roman" w:cs="Times New Roman"/>
          <w:sz w:val="32"/>
          <w:szCs w:val="32"/>
        </w:rPr>
        <w:t>план</w:t>
      </w:r>
      <w:r w:rsidR="00A04FEB">
        <w:rPr>
          <w:rFonts w:ascii="Times New Roman" w:hAnsi="Times New Roman" w:cs="Times New Roman"/>
          <w:sz w:val="32"/>
          <w:szCs w:val="32"/>
        </w:rPr>
        <w:t>а</w:t>
      </w:r>
      <w:r w:rsidR="001A11CE" w:rsidRPr="0031631F">
        <w:rPr>
          <w:rFonts w:ascii="Times New Roman" w:hAnsi="Times New Roman" w:cs="Times New Roman"/>
          <w:sz w:val="32"/>
          <w:szCs w:val="32"/>
        </w:rPr>
        <w:t>м</w:t>
      </w:r>
      <w:r w:rsidR="00A04FEB">
        <w:rPr>
          <w:rFonts w:ascii="Times New Roman" w:hAnsi="Times New Roman" w:cs="Times New Roman"/>
          <w:sz w:val="32"/>
          <w:szCs w:val="32"/>
        </w:rPr>
        <w:t>и</w:t>
      </w:r>
      <w:r w:rsidR="001A11CE" w:rsidRPr="0031631F">
        <w:rPr>
          <w:rFonts w:ascii="Times New Roman" w:hAnsi="Times New Roman" w:cs="Times New Roman"/>
          <w:sz w:val="32"/>
          <w:szCs w:val="32"/>
        </w:rPr>
        <w:t xml:space="preserve"> работы в единой системе предотвращения финансовых нарушений.</w:t>
      </w:r>
    </w:p>
    <w:p w:rsidR="00A712F3" w:rsidRPr="0031631F" w:rsidRDefault="0045721E" w:rsidP="001E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A11CE" w:rsidRPr="0031631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1A11CE" w:rsidRPr="0031631F">
        <w:rPr>
          <w:rFonts w:ascii="Times New Roman" w:hAnsi="Times New Roman" w:cs="Times New Roman"/>
          <w:sz w:val="32"/>
          <w:szCs w:val="32"/>
        </w:rPr>
        <w:t xml:space="preserve">  </w:t>
      </w:r>
      <w:r w:rsidR="00A712F3" w:rsidRPr="0031631F">
        <w:rPr>
          <w:rFonts w:ascii="Times New Roman" w:hAnsi="Times New Roman" w:cs="Times New Roman"/>
          <w:sz w:val="32"/>
          <w:szCs w:val="32"/>
        </w:rPr>
        <w:t xml:space="preserve">Всего за </w:t>
      </w:r>
      <w:r w:rsidR="00071278" w:rsidRPr="0031631F">
        <w:rPr>
          <w:rFonts w:ascii="Times New Roman" w:hAnsi="Times New Roman" w:cs="Times New Roman"/>
          <w:sz w:val="32"/>
          <w:szCs w:val="32"/>
        </w:rPr>
        <w:t xml:space="preserve">отчетный год проведено 31 контрольных и </w:t>
      </w:r>
      <w:r w:rsidR="00A712F3" w:rsidRPr="0031631F">
        <w:rPr>
          <w:rFonts w:ascii="Times New Roman" w:hAnsi="Times New Roman" w:cs="Times New Roman"/>
          <w:sz w:val="32"/>
          <w:szCs w:val="32"/>
        </w:rPr>
        <w:t>75</w:t>
      </w:r>
      <w:r w:rsidR="00D64067" w:rsidRPr="0031631F">
        <w:rPr>
          <w:rFonts w:ascii="Times New Roman" w:hAnsi="Times New Roman" w:cs="Times New Roman"/>
          <w:sz w:val="32"/>
          <w:szCs w:val="32"/>
        </w:rPr>
        <w:t xml:space="preserve"> экспертно-аналитических мероприятий. Проверками было охвачено     </w:t>
      </w:r>
      <w:r w:rsidR="00B10B16">
        <w:rPr>
          <w:rFonts w:ascii="Times New Roman" w:hAnsi="Times New Roman" w:cs="Times New Roman"/>
          <w:sz w:val="32"/>
          <w:szCs w:val="32"/>
        </w:rPr>
        <w:t xml:space="preserve">66 </w:t>
      </w:r>
      <w:r w:rsidR="00D64067" w:rsidRPr="0031631F">
        <w:rPr>
          <w:rFonts w:ascii="Times New Roman" w:hAnsi="Times New Roman" w:cs="Times New Roman"/>
          <w:sz w:val="32"/>
          <w:szCs w:val="32"/>
        </w:rPr>
        <w:t xml:space="preserve">учреждений и организаций, объем бюджетных средств, проверенных при проведении контрольных мероприятий, составил   </w:t>
      </w:r>
      <w:r w:rsidR="00BE2C71">
        <w:rPr>
          <w:rFonts w:ascii="Times New Roman" w:hAnsi="Times New Roman" w:cs="Times New Roman"/>
          <w:sz w:val="32"/>
          <w:szCs w:val="32"/>
        </w:rPr>
        <w:t>1</w:t>
      </w:r>
      <w:r w:rsidR="00B10B16">
        <w:rPr>
          <w:rFonts w:ascii="Times New Roman" w:hAnsi="Times New Roman" w:cs="Times New Roman"/>
          <w:sz w:val="32"/>
          <w:szCs w:val="32"/>
        </w:rPr>
        <w:t xml:space="preserve"> </w:t>
      </w:r>
      <w:r w:rsidR="00D64067" w:rsidRPr="0031631F">
        <w:rPr>
          <w:rFonts w:ascii="Times New Roman" w:hAnsi="Times New Roman" w:cs="Times New Roman"/>
          <w:sz w:val="32"/>
          <w:szCs w:val="32"/>
        </w:rPr>
        <w:t xml:space="preserve">млрд.   </w:t>
      </w:r>
      <w:r w:rsidR="00BE2C71">
        <w:rPr>
          <w:rFonts w:ascii="Times New Roman" w:hAnsi="Times New Roman" w:cs="Times New Roman"/>
          <w:sz w:val="32"/>
          <w:szCs w:val="32"/>
        </w:rPr>
        <w:t>800</w:t>
      </w:r>
      <w:r w:rsidR="00D64067" w:rsidRPr="0031631F">
        <w:rPr>
          <w:rFonts w:ascii="Times New Roman" w:hAnsi="Times New Roman" w:cs="Times New Roman"/>
          <w:sz w:val="32"/>
          <w:szCs w:val="32"/>
        </w:rPr>
        <w:t xml:space="preserve">  млн. </w:t>
      </w:r>
      <w:r w:rsidR="00BE2C71">
        <w:rPr>
          <w:rFonts w:ascii="Times New Roman" w:hAnsi="Times New Roman" w:cs="Times New Roman"/>
          <w:sz w:val="32"/>
          <w:szCs w:val="32"/>
        </w:rPr>
        <w:t xml:space="preserve">23 </w:t>
      </w:r>
      <w:proofErr w:type="spellStart"/>
      <w:r w:rsidR="00BE2C71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BE2C71">
        <w:rPr>
          <w:rFonts w:ascii="Times New Roman" w:hAnsi="Times New Roman" w:cs="Times New Roman"/>
          <w:sz w:val="32"/>
          <w:szCs w:val="32"/>
        </w:rPr>
        <w:t>.</w:t>
      </w:r>
      <w:r w:rsidR="00D64067" w:rsidRPr="0031631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64067" w:rsidRPr="0031631F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="00D64067" w:rsidRPr="0031631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77296" w:rsidRPr="0031631F" w:rsidRDefault="00177296" w:rsidP="00177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       По результатам проведенных </w:t>
      </w:r>
      <w:r w:rsidR="00071278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sz w:val="32"/>
          <w:szCs w:val="32"/>
        </w:rPr>
        <w:t xml:space="preserve">контрольных мероприятий </w:t>
      </w:r>
      <w:r w:rsidRPr="0031631F">
        <w:rPr>
          <w:rFonts w:ascii="Times New Roman" w:hAnsi="Times New Roman" w:cs="Times New Roman"/>
          <w:bCs/>
          <w:sz w:val="32"/>
          <w:szCs w:val="32"/>
        </w:rPr>
        <w:t xml:space="preserve">выявлено </w:t>
      </w:r>
      <w:r w:rsidRPr="0031631F">
        <w:rPr>
          <w:rFonts w:ascii="Times New Roman" w:hAnsi="Times New Roman" w:cs="Times New Roman"/>
          <w:sz w:val="32"/>
          <w:szCs w:val="32"/>
        </w:rPr>
        <w:t xml:space="preserve">нарушений на общую сумму </w:t>
      </w:r>
      <w:r w:rsidR="00D533BC" w:rsidRPr="0031631F">
        <w:rPr>
          <w:rFonts w:ascii="Times New Roman" w:hAnsi="Times New Roman" w:cs="Times New Roman"/>
          <w:sz w:val="32"/>
          <w:szCs w:val="32"/>
        </w:rPr>
        <w:t>160</w:t>
      </w:r>
      <w:r w:rsidR="00071278" w:rsidRPr="0031631F">
        <w:rPr>
          <w:rFonts w:ascii="Times New Roman" w:hAnsi="Times New Roman" w:cs="Times New Roman"/>
          <w:sz w:val="32"/>
          <w:szCs w:val="32"/>
        </w:rPr>
        <w:t xml:space="preserve"> млн. </w:t>
      </w:r>
      <w:r w:rsidR="00D533BC" w:rsidRPr="0031631F">
        <w:rPr>
          <w:rFonts w:ascii="Times New Roman" w:hAnsi="Times New Roman" w:cs="Times New Roman"/>
          <w:sz w:val="32"/>
          <w:szCs w:val="32"/>
        </w:rPr>
        <w:t>53</w:t>
      </w:r>
      <w:r w:rsidRPr="0031631F">
        <w:rPr>
          <w:rFonts w:ascii="Times New Roman" w:hAnsi="Times New Roman" w:cs="Times New Roman"/>
          <w:bCs/>
          <w:sz w:val="32"/>
          <w:szCs w:val="32"/>
        </w:rPr>
        <w:t xml:space="preserve"> тыс. рублей</w:t>
      </w:r>
      <w:r w:rsidRPr="0031631F">
        <w:rPr>
          <w:rFonts w:ascii="Times New Roman" w:hAnsi="Times New Roman" w:cs="Times New Roman"/>
          <w:sz w:val="32"/>
          <w:szCs w:val="32"/>
        </w:rPr>
        <w:t xml:space="preserve">, </w:t>
      </w:r>
      <w:r w:rsidRPr="0031631F">
        <w:rPr>
          <w:rFonts w:ascii="Times New Roman" w:hAnsi="Times New Roman" w:cs="Times New Roman"/>
          <w:bCs/>
          <w:sz w:val="32"/>
          <w:szCs w:val="32"/>
        </w:rPr>
        <w:t xml:space="preserve">принято мер </w:t>
      </w:r>
      <w:r w:rsidRPr="0031631F">
        <w:rPr>
          <w:rFonts w:ascii="Times New Roman" w:hAnsi="Times New Roman" w:cs="Times New Roman"/>
          <w:sz w:val="32"/>
          <w:szCs w:val="32"/>
        </w:rPr>
        <w:t xml:space="preserve">по выявленным нарушениям на общую сумму </w:t>
      </w:r>
      <w:r w:rsidR="00D533BC" w:rsidRPr="0031631F">
        <w:rPr>
          <w:rFonts w:ascii="Times New Roman" w:hAnsi="Times New Roman" w:cs="Times New Roman"/>
          <w:sz w:val="32"/>
          <w:szCs w:val="32"/>
        </w:rPr>
        <w:t>149</w:t>
      </w:r>
      <w:r w:rsidR="00071278" w:rsidRPr="0031631F">
        <w:rPr>
          <w:rFonts w:ascii="Times New Roman" w:hAnsi="Times New Roman" w:cs="Times New Roman"/>
          <w:sz w:val="32"/>
          <w:szCs w:val="32"/>
        </w:rPr>
        <w:t xml:space="preserve">млн. </w:t>
      </w:r>
      <w:r w:rsidR="00D533BC" w:rsidRPr="0031631F">
        <w:rPr>
          <w:rFonts w:ascii="Times New Roman" w:hAnsi="Times New Roman" w:cs="Times New Roman"/>
          <w:sz w:val="32"/>
          <w:szCs w:val="32"/>
        </w:rPr>
        <w:t>48</w:t>
      </w:r>
      <w:r w:rsidRPr="0031631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sz w:val="32"/>
          <w:szCs w:val="32"/>
        </w:rPr>
        <w:t>тыс.</w:t>
      </w:r>
      <w:r w:rsidR="00E472A9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sz w:val="32"/>
          <w:szCs w:val="32"/>
        </w:rPr>
        <w:t>рублей (</w:t>
      </w:r>
      <w:r w:rsidR="00071278" w:rsidRPr="0031631F">
        <w:rPr>
          <w:rFonts w:ascii="Times New Roman" w:hAnsi="Times New Roman" w:cs="Times New Roman"/>
          <w:sz w:val="32"/>
          <w:szCs w:val="32"/>
        </w:rPr>
        <w:t xml:space="preserve">93 </w:t>
      </w:r>
      <w:r w:rsidRPr="0031631F">
        <w:rPr>
          <w:rFonts w:ascii="Times New Roman" w:hAnsi="Times New Roman" w:cs="Times New Roman"/>
          <w:sz w:val="32"/>
          <w:szCs w:val="32"/>
        </w:rPr>
        <w:t>% от суммы выявленных нарушений).</w:t>
      </w:r>
    </w:p>
    <w:p w:rsidR="00CD501D" w:rsidRDefault="00B10B16" w:rsidP="001A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A11CE" w:rsidRPr="0031631F">
        <w:rPr>
          <w:rFonts w:ascii="Times New Roman" w:hAnsi="Times New Roman" w:cs="Times New Roman"/>
          <w:sz w:val="32"/>
          <w:szCs w:val="32"/>
        </w:rPr>
        <w:t xml:space="preserve">В соответствии с Соглашением о порядке взаимодействия, материалы всех контрольных мероприятий направлены в </w:t>
      </w:r>
      <w:proofErr w:type="spellStart"/>
      <w:r w:rsidR="001A11CE" w:rsidRPr="0031631F">
        <w:rPr>
          <w:rFonts w:ascii="Times New Roman" w:hAnsi="Times New Roman" w:cs="Times New Roman"/>
          <w:sz w:val="32"/>
          <w:szCs w:val="32"/>
        </w:rPr>
        <w:t>Альметьевскую</w:t>
      </w:r>
      <w:proofErr w:type="spellEnd"/>
      <w:r w:rsidR="001A11CE" w:rsidRPr="0031631F">
        <w:rPr>
          <w:rFonts w:ascii="Times New Roman" w:hAnsi="Times New Roman" w:cs="Times New Roman"/>
          <w:sz w:val="32"/>
          <w:szCs w:val="32"/>
        </w:rPr>
        <w:t xml:space="preserve"> городскую прокуратуру, по </w:t>
      </w:r>
      <w:proofErr w:type="gramStart"/>
      <w:r w:rsidR="001A11CE" w:rsidRPr="0031631F">
        <w:rPr>
          <w:rFonts w:ascii="Times New Roman" w:hAnsi="Times New Roman" w:cs="Times New Roman"/>
          <w:sz w:val="32"/>
          <w:szCs w:val="32"/>
        </w:rPr>
        <w:t>результатам</w:t>
      </w:r>
      <w:proofErr w:type="gramEnd"/>
      <w:r w:rsidR="001A11CE" w:rsidRPr="0031631F">
        <w:rPr>
          <w:rFonts w:ascii="Times New Roman" w:hAnsi="Times New Roman" w:cs="Times New Roman"/>
          <w:sz w:val="32"/>
          <w:szCs w:val="32"/>
        </w:rPr>
        <w:t xml:space="preserve"> рассмотрения которых </w:t>
      </w:r>
      <w:r w:rsidR="001A11CE" w:rsidRPr="0031631F">
        <w:rPr>
          <w:rFonts w:ascii="Times New Roman" w:hAnsi="Times New Roman" w:cs="Times New Roman"/>
          <w:bCs/>
          <w:sz w:val="32"/>
          <w:szCs w:val="32"/>
        </w:rPr>
        <w:t>к дисциплинарной ответственности привлечены 16 должностных лиц</w:t>
      </w:r>
      <w:r w:rsidR="001A11CE" w:rsidRPr="0031631F">
        <w:rPr>
          <w:rFonts w:ascii="Times New Roman" w:hAnsi="Times New Roman" w:cs="Times New Roman"/>
          <w:sz w:val="32"/>
          <w:szCs w:val="32"/>
        </w:rPr>
        <w:t>.</w:t>
      </w:r>
      <w:r w:rsidR="001A11CE" w:rsidRPr="0031631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00487" w:rsidRPr="0031631F" w:rsidRDefault="00177296" w:rsidP="003163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9515A2" w:rsidRPr="0031631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00487" w:rsidRPr="0031631F">
        <w:rPr>
          <w:rFonts w:ascii="Times New Roman" w:hAnsi="Times New Roman" w:cs="Times New Roman"/>
          <w:b/>
          <w:sz w:val="32"/>
          <w:szCs w:val="32"/>
        </w:rPr>
        <w:t>Экспертно-аналитическая деятельность</w:t>
      </w:r>
    </w:p>
    <w:p w:rsidR="00CC12D9" w:rsidRPr="0031631F" w:rsidRDefault="00CC12D9" w:rsidP="00CC12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      В 201</w:t>
      </w:r>
      <w:r w:rsidR="00E17555" w:rsidRPr="0031631F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году </w:t>
      </w:r>
      <w:r w:rsidR="004C1234">
        <w:rPr>
          <w:rFonts w:ascii="Times New Roman" w:hAnsi="Times New Roman" w:cs="Times New Roman"/>
          <w:color w:val="000000"/>
          <w:sz w:val="32"/>
          <w:szCs w:val="32"/>
        </w:rPr>
        <w:t>в рамках осуществления</w:t>
      </w: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предварительного, текущего и последующего контроля </w:t>
      </w:r>
      <w:r w:rsidR="004C1234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4C1234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соответствии с заключенными соглашениями с поселениями района, </w:t>
      </w:r>
      <w:r w:rsidR="004C12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проведено 75 экспертно-аналитических мероприятий, результаты которых отражены в заключениях Контрольно-счетной  палаты. </w:t>
      </w:r>
    </w:p>
    <w:p w:rsidR="00CC12D9" w:rsidRPr="0031631F" w:rsidRDefault="00CC12D9" w:rsidP="00CC12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     По результатам экспертизы проекта решения Совета района </w:t>
      </w:r>
      <w:r w:rsidRPr="0031631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«О бюджете </w:t>
      </w:r>
      <w:proofErr w:type="spellStart"/>
      <w:r w:rsidRPr="0031631F">
        <w:rPr>
          <w:rFonts w:ascii="Times New Roman" w:hAnsi="Times New Roman" w:cs="Times New Roman"/>
          <w:bCs/>
          <w:color w:val="000000"/>
          <w:sz w:val="32"/>
          <w:szCs w:val="32"/>
        </w:rPr>
        <w:t>Альметьевского</w:t>
      </w:r>
      <w:proofErr w:type="spellEnd"/>
      <w:r w:rsidRPr="0031631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муниципального района Республики Татарстан на 2015 год и на плановый период 2016 и 2017 годов» </w:t>
      </w:r>
      <w:r w:rsidRPr="0031631F">
        <w:rPr>
          <w:rFonts w:ascii="Times New Roman" w:hAnsi="Times New Roman" w:cs="Times New Roman"/>
          <w:color w:val="000000"/>
          <w:sz w:val="32"/>
          <w:szCs w:val="32"/>
        </w:rPr>
        <w:t>подтверждено, что при прогнозировании доходов бюджета соблюдены установленные нормативы зачисления в бюджет налоговых доходов, объемы безвозмездных поступлений соответствуют показателям, предусмотренным в бюджете Республики Татарстан.</w:t>
      </w:r>
    </w:p>
    <w:p w:rsidR="00CC12D9" w:rsidRPr="0031631F" w:rsidRDefault="00085E51" w:rsidP="00085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      В заключении отмечено, что финансирование отдельных муниципальных программ предусмотрено в объемах ниже уровня, утвержденного паспортами программ. В этой связи Контрольно-счетной палатой  предложено уточнить параметры программ с учетом планируемых объемов бюджетных ассигнований.</w:t>
      </w:r>
    </w:p>
    <w:p w:rsidR="00CC12D9" w:rsidRPr="0031631F" w:rsidRDefault="00CC12D9" w:rsidP="00085E51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E17555"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085E51"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Экспертизой проекта решения городского Совета </w:t>
      </w:r>
      <w:r w:rsidR="00085E51" w:rsidRPr="0031631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«О бюджете города Альметьевска </w:t>
      </w:r>
      <w:proofErr w:type="spellStart"/>
      <w:r w:rsidR="00085E51" w:rsidRPr="0031631F">
        <w:rPr>
          <w:rFonts w:ascii="Times New Roman" w:hAnsi="Times New Roman" w:cs="Times New Roman"/>
          <w:bCs/>
          <w:color w:val="000000"/>
          <w:sz w:val="32"/>
          <w:szCs w:val="32"/>
        </w:rPr>
        <w:t>Альметьевского</w:t>
      </w:r>
      <w:proofErr w:type="spellEnd"/>
      <w:r w:rsidR="00085E51" w:rsidRPr="0031631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муниципального района Республики Татарстан на 2015 год и на плановый период 2016 и 2017 годов» отмечено</w:t>
      </w: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, что прогнозный показатель поступлений </w:t>
      </w:r>
      <w:r w:rsidR="00085E51" w:rsidRPr="0031631F">
        <w:rPr>
          <w:rFonts w:ascii="Times New Roman" w:hAnsi="Times New Roman" w:cs="Times New Roman"/>
          <w:sz w:val="32"/>
          <w:szCs w:val="32"/>
        </w:rPr>
        <w:t xml:space="preserve">доходов  от сдачи в аренду </w:t>
      </w:r>
      <w:r w:rsidR="00BA716A" w:rsidRPr="0031631F">
        <w:rPr>
          <w:rFonts w:ascii="Times New Roman" w:hAnsi="Times New Roman" w:cs="Times New Roman"/>
          <w:sz w:val="32"/>
          <w:szCs w:val="32"/>
        </w:rPr>
        <w:t xml:space="preserve">и </w:t>
      </w:r>
      <w:r w:rsidR="00085E51" w:rsidRPr="0031631F">
        <w:rPr>
          <w:rFonts w:ascii="Times New Roman" w:hAnsi="Times New Roman" w:cs="Times New Roman"/>
          <w:sz w:val="32"/>
          <w:szCs w:val="32"/>
        </w:rPr>
        <w:t xml:space="preserve">продажи </w:t>
      </w:r>
      <w:r w:rsidR="00BA716A" w:rsidRPr="0031631F">
        <w:rPr>
          <w:rFonts w:ascii="Times New Roman" w:hAnsi="Times New Roman" w:cs="Times New Roman"/>
          <w:sz w:val="32"/>
          <w:szCs w:val="32"/>
        </w:rPr>
        <w:t>имущества</w:t>
      </w:r>
      <w:r w:rsidR="00085E51"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города Альметьевска</w:t>
      </w:r>
      <w:r w:rsidR="00BA716A" w:rsidRPr="0031631F">
        <w:rPr>
          <w:rFonts w:ascii="Times New Roman" w:hAnsi="Times New Roman" w:cs="Times New Roman"/>
          <w:color w:val="000000"/>
          <w:sz w:val="32"/>
          <w:szCs w:val="32"/>
        </w:rPr>
        <w:t>, отраженный в проекте решения,</w:t>
      </w:r>
      <w:r w:rsidR="00085E51"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требует уточнения</w:t>
      </w: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85E51" w:rsidRPr="0031631F" w:rsidRDefault="001D4FEB" w:rsidP="00085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B10B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A716A" w:rsidRPr="0031631F">
        <w:rPr>
          <w:rFonts w:ascii="Times New Roman" w:hAnsi="Times New Roman" w:cs="Times New Roman"/>
          <w:color w:val="000000"/>
          <w:sz w:val="32"/>
          <w:szCs w:val="32"/>
        </w:rPr>
        <w:t>Э</w:t>
      </w:r>
      <w:r w:rsidR="00BA716A" w:rsidRPr="0031631F">
        <w:rPr>
          <w:rFonts w:ascii="Times New Roman" w:hAnsi="Times New Roman" w:cs="Times New Roman"/>
          <w:sz w:val="32"/>
          <w:szCs w:val="32"/>
        </w:rPr>
        <w:t>кспертизой проекта решения</w:t>
      </w:r>
      <w:r w:rsidR="00085E51" w:rsidRPr="0031631F">
        <w:rPr>
          <w:rFonts w:ascii="Times New Roman" w:hAnsi="Times New Roman" w:cs="Times New Roman"/>
          <w:sz w:val="32"/>
          <w:szCs w:val="32"/>
        </w:rPr>
        <w:t xml:space="preserve"> района «Об исполнении бюджета </w:t>
      </w:r>
      <w:proofErr w:type="spellStart"/>
      <w:r w:rsidR="00085E51" w:rsidRPr="0031631F">
        <w:rPr>
          <w:rFonts w:ascii="Times New Roman" w:hAnsi="Times New Roman" w:cs="Times New Roman"/>
          <w:sz w:val="32"/>
          <w:szCs w:val="32"/>
        </w:rPr>
        <w:t>Альметьевского</w:t>
      </w:r>
      <w:proofErr w:type="spellEnd"/>
      <w:r w:rsidR="00085E51" w:rsidRPr="0031631F">
        <w:rPr>
          <w:rFonts w:ascii="Times New Roman" w:hAnsi="Times New Roman" w:cs="Times New Roman"/>
          <w:sz w:val="32"/>
          <w:szCs w:val="32"/>
        </w:rPr>
        <w:t xml:space="preserve"> муниципального района за 2013 год» подтверждено с</w:t>
      </w:r>
      <w:r w:rsidR="00BA716A" w:rsidRPr="0031631F">
        <w:rPr>
          <w:rFonts w:ascii="Times New Roman" w:hAnsi="Times New Roman" w:cs="Times New Roman"/>
          <w:sz w:val="32"/>
          <w:szCs w:val="32"/>
        </w:rPr>
        <w:t>оответствие показателей проекта решения</w:t>
      </w:r>
      <w:r w:rsidR="00085E51" w:rsidRPr="0031631F">
        <w:rPr>
          <w:rFonts w:ascii="Times New Roman" w:hAnsi="Times New Roman" w:cs="Times New Roman"/>
          <w:sz w:val="32"/>
          <w:szCs w:val="32"/>
        </w:rPr>
        <w:t xml:space="preserve"> показателям Отчета об исполнении бюджета </w:t>
      </w:r>
      <w:r w:rsidR="00BA716A" w:rsidRPr="0031631F">
        <w:rPr>
          <w:rFonts w:ascii="Times New Roman" w:hAnsi="Times New Roman" w:cs="Times New Roman"/>
          <w:sz w:val="32"/>
          <w:szCs w:val="32"/>
        </w:rPr>
        <w:t>района за 2013 год.</w:t>
      </w:r>
    </w:p>
    <w:p w:rsidR="00F00487" w:rsidRPr="0031631F" w:rsidRDefault="00E17555" w:rsidP="004C12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31F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D16CF4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="004C1234">
        <w:rPr>
          <w:rFonts w:ascii="Times New Roman" w:hAnsi="Times New Roman" w:cs="Times New Roman"/>
          <w:sz w:val="32"/>
          <w:szCs w:val="32"/>
        </w:rPr>
        <w:t xml:space="preserve">        </w:t>
      </w:r>
      <w:r w:rsidR="00F00487" w:rsidRPr="0031631F">
        <w:rPr>
          <w:rFonts w:ascii="Times New Roman" w:hAnsi="Times New Roman" w:cs="Times New Roman"/>
          <w:b/>
          <w:sz w:val="32"/>
          <w:szCs w:val="32"/>
        </w:rPr>
        <w:t>Контрольно-ревизионная деятельность</w:t>
      </w:r>
    </w:p>
    <w:p w:rsidR="00F00487" w:rsidRPr="0031631F" w:rsidRDefault="00F00487" w:rsidP="00E60C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31631F">
        <w:rPr>
          <w:rFonts w:ascii="Times New Roman" w:hAnsi="Times New Roman" w:cs="Times New Roman"/>
          <w:sz w:val="32"/>
          <w:szCs w:val="32"/>
        </w:rPr>
        <w:t>В 201</w:t>
      </w:r>
      <w:r w:rsidR="00256059" w:rsidRPr="0031631F">
        <w:rPr>
          <w:rFonts w:ascii="Times New Roman" w:hAnsi="Times New Roman" w:cs="Times New Roman"/>
          <w:sz w:val="32"/>
          <w:szCs w:val="32"/>
        </w:rPr>
        <w:t>4</w:t>
      </w:r>
      <w:r w:rsidRPr="0031631F">
        <w:rPr>
          <w:rFonts w:ascii="Times New Roman" w:hAnsi="Times New Roman" w:cs="Times New Roman"/>
          <w:sz w:val="32"/>
          <w:szCs w:val="32"/>
        </w:rPr>
        <w:t xml:space="preserve"> году специалистами Контрольно-счетной палаты района проведено </w:t>
      </w:r>
      <w:r w:rsidR="00256059" w:rsidRPr="0031631F">
        <w:rPr>
          <w:rFonts w:ascii="Times New Roman" w:hAnsi="Times New Roman" w:cs="Times New Roman"/>
          <w:sz w:val="32"/>
          <w:szCs w:val="32"/>
        </w:rPr>
        <w:t>31</w:t>
      </w:r>
      <w:r w:rsidR="004C1234">
        <w:rPr>
          <w:rFonts w:ascii="Times New Roman" w:hAnsi="Times New Roman" w:cs="Times New Roman"/>
          <w:sz w:val="32"/>
          <w:szCs w:val="32"/>
        </w:rPr>
        <w:t>(тридцать одно)</w:t>
      </w:r>
      <w:r w:rsidR="00256059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sz w:val="32"/>
          <w:szCs w:val="32"/>
        </w:rPr>
        <w:t>контрольно-ревизионных мероприяти</w:t>
      </w:r>
      <w:r w:rsidR="00146561" w:rsidRPr="0031631F">
        <w:rPr>
          <w:rFonts w:ascii="Times New Roman" w:hAnsi="Times New Roman" w:cs="Times New Roman"/>
          <w:sz w:val="32"/>
          <w:szCs w:val="32"/>
        </w:rPr>
        <w:t>я</w:t>
      </w:r>
      <w:r w:rsidRPr="0031631F">
        <w:rPr>
          <w:rFonts w:ascii="Times New Roman" w:hAnsi="Times New Roman" w:cs="Times New Roman"/>
          <w:sz w:val="32"/>
          <w:szCs w:val="32"/>
        </w:rPr>
        <w:t>, из них, плановых -</w:t>
      </w:r>
      <w:r w:rsidR="00256059" w:rsidRPr="0031631F">
        <w:rPr>
          <w:rFonts w:ascii="Times New Roman" w:hAnsi="Times New Roman" w:cs="Times New Roman"/>
          <w:sz w:val="32"/>
          <w:szCs w:val="32"/>
        </w:rPr>
        <w:t xml:space="preserve"> 20</w:t>
      </w:r>
      <w:r w:rsidRPr="0031631F">
        <w:rPr>
          <w:rFonts w:ascii="Times New Roman" w:hAnsi="Times New Roman" w:cs="Times New Roman"/>
          <w:sz w:val="32"/>
          <w:szCs w:val="32"/>
        </w:rPr>
        <w:t xml:space="preserve"> , внеплановых -  </w:t>
      </w:r>
      <w:r w:rsidR="002E655D" w:rsidRPr="0031631F">
        <w:rPr>
          <w:rFonts w:ascii="Times New Roman" w:hAnsi="Times New Roman" w:cs="Times New Roman"/>
          <w:sz w:val="32"/>
          <w:szCs w:val="32"/>
        </w:rPr>
        <w:t>1</w:t>
      </w:r>
      <w:r w:rsidR="00256059" w:rsidRPr="0031631F">
        <w:rPr>
          <w:rFonts w:ascii="Times New Roman" w:hAnsi="Times New Roman" w:cs="Times New Roman"/>
          <w:sz w:val="32"/>
          <w:szCs w:val="32"/>
        </w:rPr>
        <w:t>1</w:t>
      </w:r>
      <w:r w:rsidRPr="0031631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60C5A" w:rsidRPr="0031631F">
        <w:rPr>
          <w:rFonts w:ascii="Times New Roman" w:hAnsi="Times New Roman" w:cs="Times New Roman"/>
          <w:sz w:val="32"/>
          <w:szCs w:val="32"/>
        </w:rPr>
        <w:t xml:space="preserve"> Контрольными мероприятиями охвачено  </w:t>
      </w:r>
      <w:r w:rsidR="00E17555" w:rsidRPr="0031631F">
        <w:rPr>
          <w:rFonts w:ascii="Times New Roman" w:hAnsi="Times New Roman" w:cs="Times New Roman"/>
          <w:sz w:val="32"/>
          <w:szCs w:val="32"/>
        </w:rPr>
        <w:t xml:space="preserve">29 </w:t>
      </w:r>
      <w:r w:rsidR="00E60C5A" w:rsidRPr="0031631F">
        <w:rPr>
          <w:rFonts w:ascii="Times New Roman" w:hAnsi="Times New Roman" w:cs="Times New Roman"/>
          <w:sz w:val="32"/>
          <w:szCs w:val="32"/>
        </w:rPr>
        <w:t>объект</w:t>
      </w:r>
      <w:r w:rsidR="00802846" w:rsidRPr="0031631F">
        <w:rPr>
          <w:rFonts w:ascii="Times New Roman" w:hAnsi="Times New Roman" w:cs="Times New Roman"/>
          <w:sz w:val="32"/>
          <w:szCs w:val="32"/>
        </w:rPr>
        <w:t>ов</w:t>
      </w:r>
      <w:r w:rsidR="00E60C5A" w:rsidRPr="0031631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5A8B" w:rsidRPr="0031631F" w:rsidRDefault="00F00487" w:rsidP="00071278">
      <w:pPr>
        <w:ind w:right="-1"/>
        <w:jc w:val="both"/>
        <w:rPr>
          <w:rFonts w:ascii="Times New Roman" w:eastAsia="BatangChe" w:hAnsi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3C7EB0" w:rsidRPr="0031631F">
        <w:rPr>
          <w:rFonts w:ascii="Times New Roman CYR" w:hAnsi="Times New Roman CYR" w:cs="Times New Roman CYR"/>
          <w:sz w:val="32"/>
          <w:szCs w:val="32"/>
        </w:rPr>
        <w:t xml:space="preserve">  </w:t>
      </w:r>
      <w:r w:rsidR="00927452" w:rsidRPr="003163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D33D8" w:rsidRPr="0031631F">
        <w:rPr>
          <w:rFonts w:ascii="Times New Roman" w:hAnsi="Times New Roman" w:cs="Times New Roman"/>
          <w:sz w:val="32"/>
          <w:szCs w:val="32"/>
        </w:rPr>
        <w:t>В общем объеме нарушений,  наибольший удельный вес</w:t>
      </w:r>
      <w:r w:rsidR="00096AD7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="00071278" w:rsidRPr="0031631F">
        <w:rPr>
          <w:rFonts w:ascii="Times New Roman" w:hAnsi="Times New Roman" w:cs="Times New Roman"/>
          <w:sz w:val="32"/>
          <w:szCs w:val="32"/>
        </w:rPr>
        <w:t>–</w:t>
      </w:r>
      <w:r w:rsidR="00096AD7" w:rsidRPr="0031631F">
        <w:rPr>
          <w:rFonts w:ascii="Times New Roman" w:hAnsi="Times New Roman" w:cs="Times New Roman"/>
          <w:sz w:val="32"/>
          <w:szCs w:val="32"/>
        </w:rPr>
        <w:t xml:space="preserve"> 76</w:t>
      </w:r>
      <w:r w:rsidR="00BE2C71">
        <w:rPr>
          <w:rFonts w:ascii="Times New Roman" w:hAnsi="Times New Roman" w:cs="Times New Roman"/>
          <w:sz w:val="32"/>
          <w:szCs w:val="32"/>
        </w:rPr>
        <w:t>,2</w:t>
      </w:r>
      <w:r w:rsidR="00096AD7" w:rsidRPr="0031631F">
        <w:rPr>
          <w:rFonts w:ascii="Times New Roman" w:hAnsi="Times New Roman" w:cs="Times New Roman"/>
          <w:sz w:val="32"/>
          <w:szCs w:val="32"/>
        </w:rPr>
        <w:t>%</w:t>
      </w:r>
      <w:r w:rsidR="000D33D8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="00096AD7" w:rsidRPr="0031631F">
        <w:rPr>
          <w:rFonts w:ascii="Times New Roman" w:hAnsi="Times New Roman" w:cs="Times New Roman"/>
          <w:sz w:val="32"/>
          <w:szCs w:val="32"/>
        </w:rPr>
        <w:t>-</w:t>
      </w:r>
      <w:r w:rsidR="00B10B16">
        <w:rPr>
          <w:rFonts w:ascii="Times New Roman" w:hAnsi="Times New Roman" w:cs="Times New Roman"/>
          <w:sz w:val="32"/>
          <w:szCs w:val="32"/>
        </w:rPr>
        <w:t xml:space="preserve"> </w:t>
      </w:r>
      <w:r w:rsidR="000D33D8" w:rsidRPr="0031631F">
        <w:rPr>
          <w:rFonts w:ascii="Times New Roman" w:hAnsi="Times New Roman" w:cs="Times New Roman"/>
          <w:sz w:val="32"/>
          <w:szCs w:val="32"/>
        </w:rPr>
        <w:t>занимают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нарушения бюджетного законодательства</w:t>
      </w:r>
      <w:r w:rsidR="00096AD7" w:rsidRPr="0031631F">
        <w:rPr>
          <w:rFonts w:ascii="Times New Roman" w:eastAsia="BatangChe" w:hAnsi="Times New Roman"/>
          <w:sz w:val="32"/>
          <w:szCs w:val="32"/>
        </w:rPr>
        <w:t xml:space="preserve">: </w:t>
      </w:r>
      <w:r w:rsidR="000D33D8" w:rsidRPr="0031631F">
        <w:rPr>
          <w:rFonts w:ascii="Times New Roman" w:eastAsia="BatangChe" w:hAnsi="Times New Roman"/>
          <w:sz w:val="32"/>
          <w:szCs w:val="32"/>
        </w:rPr>
        <w:t xml:space="preserve">имеются факты нарушения </w:t>
      </w:r>
      <w:r w:rsidR="00DE5A8B" w:rsidRPr="0031631F">
        <w:rPr>
          <w:rFonts w:ascii="Times New Roman" w:eastAsia="BatangChe" w:hAnsi="Times New Roman"/>
          <w:sz w:val="32"/>
          <w:szCs w:val="32"/>
        </w:rPr>
        <w:t>порядка применения бюджетной классификации, муниципальные программы не приведены в соответствие с решением о бюджете</w:t>
      </w:r>
      <w:r w:rsidR="000D33D8" w:rsidRPr="0031631F">
        <w:rPr>
          <w:rFonts w:ascii="Times New Roman" w:eastAsia="BatangChe" w:hAnsi="Times New Roman"/>
          <w:sz w:val="32"/>
          <w:szCs w:val="32"/>
        </w:rPr>
        <w:t xml:space="preserve"> или утверждены без соответствующего финансирования</w:t>
      </w:r>
      <w:r w:rsidR="00DE5A8B" w:rsidRPr="0031631F">
        <w:rPr>
          <w:rFonts w:ascii="Times New Roman" w:eastAsia="BatangChe" w:hAnsi="Times New Roman"/>
          <w:sz w:val="32"/>
          <w:szCs w:val="32"/>
        </w:rPr>
        <w:t>, отсутств</w:t>
      </w:r>
      <w:r w:rsidR="000D33D8" w:rsidRPr="0031631F">
        <w:rPr>
          <w:rFonts w:ascii="Times New Roman" w:eastAsia="BatangChe" w:hAnsi="Times New Roman"/>
          <w:sz w:val="32"/>
          <w:szCs w:val="32"/>
        </w:rPr>
        <w:t>уют обоснованные расчеты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к некоторым показателям доходной части бюджета, </w:t>
      </w:r>
      <w:r w:rsidR="000D33D8" w:rsidRPr="0031631F">
        <w:rPr>
          <w:rFonts w:ascii="Times New Roman" w:eastAsia="BatangChe" w:hAnsi="Times New Roman"/>
          <w:sz w:val="32"/>
          <w:szCs w:val="32"/>
        </w:rPr>
        <w:t xml:space="preserve">имелись факты </w:t>
      </w:r>
      <w:r w:rsidR="00DE5A8B" w:rsidRPr="0031631F">
        <w:rPr>
          <w:rFonts w:ascii="Times New Roman" w:hAnsi="Times New Roman"/>
          <w:sz w:val="32"/>
          <w:szCs w:val="32"/>
        </w:rPr>
        <w:t>завышени</w:t>
      </w:r>
      <w:r w:rsidR="000D33D8" w:rsidRPr="0031631F">
        <w:rPr>
          <w:rFonts w:ascii="Times New Roman" w:hAnsi="Times New Roman"/>
          <w:sz w:val="32"/>
          <w:szCs w:val="32"/>
        </w:rPr>
        <w:t>я</w:t>
      </w:r>
      <w:r w:rsidR="00DE5A8B" w:rsidRPr="0031631F">
        <w:rPr>
          <w:rFonts w:ascii="Times New Roman" w:hAnsi="Times New Roman"/>
          <w:sz w:val="32"/>
          <w:szCs w:val="32"/>
        </w:rPr>
        <w:t xml:space="preserve"> плановых показателей доходов бюджета</w:t>
      </w:r>
      <w:r w:rsidR="00DE5A8B" w:rsidRPr="0031631F">
        <w:rPr>
          <w:sz w:val="32"/>
          <w:szCs w:val="32"/>
        </w:rPr>
        <w:t xml:space="preserve">  </w:t>
      </w:r>
      <w:r w:rsidR="00096AD7" w:rsidRPr="0031631F">
        <w:rPr>
          <w:rFonts w:ascii="Times New Roman" w:eastAsia="BatangChe" w:hAnsi="Times New Roman"/>
          <w:sz w:val="32"/>
          <w:szCs w:val="32"/>
        </w:rPr>
        <w:t>и др.</w:t>
      </w:r>
      <w:proofErr w:type="gramEnd"/>
    </w:p>
    <w:p w:rsidR="00E334B5" w:rsidRPr="0031631F" w:rsidRDefault="00E334B5" w:rsidP="00DE5A8B">
      <w:pPr>
        <w:pStyle w:val="a4"/>
        <w:ind w:left="0"/>
        <w:jc w:val="both"/>
        <w:rPr>
          <w:rFonts w:ascii="Times New Roman" w:eastAsia="BatangChe" w:hAnsi="Times New Roman"/>
          <w:sz w:val="32"/>
          <w:szCs w:val="32"/>
        </w:rPr>
      </w:pPr>
      <w:r w:rsidRPr="0031631F">
        <w:rPr>
          <w:rFonts w:ascii="Times New Roman" w:eastAsia="BatangChe" w:hAnsi="Times New Roman"/>
          <w:sz w:val="32"/>
          <w:szCs w:val="32"/>
        </w:rPr>
        <w:t xml:space="preserve">         </w:t>
      </w:r>
      <w:r w:rsidR="00096AD7" w:rsidRPr="0031631F">
        <w:rPr>
          <w:rFonts w:ascii="Times New Roman" w:eastAsia="BatangChe" w:hAnsi="Times New Roman"/>
          <w:sz w:val="32"/>
          <w:szCs w:val="32"/>
        </w:rPr>
        <w:t xml:space="preserve">Выявлены 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нарушения бухгалтерского учета и отчетности </w:t>
      </w:r>
      <w:r w:rsidR="00071278" w:rsidRPr="0031631F">
        <w:rPr>
          <w:rFonts w:ascii="Times New Roman" w:eastAsia="BatangChe" w:hAnsi="Times New Roman"/>
          <w:sz w:val="32"/>
          <w:szCs w:val="32"/>
        </w:rPr>
        <w:t>в сумме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19млн.194 </w:t>
      </w:r>
      <w:proofErr w:type="spellStart"/>
      <w:r w:rsidR="00DE5A8B" w:rsidRPr="0031631F">
        <w:rPr>
          <w:rFonts w:ascii="Times New Roman" w:eastAsia="BatangChe" w:hAnsi="Times New Roman"/>
          <w:sz w:val="32"/>
          <w:szCs w:val="32"/>
        </w:rPr>
        <w:t>тыс</w:t>
      </w:r>
      <w:proofErr w:type="gramStart"/>
      <w:r w:rsidR="00DE5A8B" w:rsidRPr="0031631F">
        <w:rPr>
          <w:rFonts w:ascii="Times New Roman" w:eastAsia="BatangChe" w:hAnsi="Times New Roman"/>
          <w:sz w:val="32"/>
          <w:szCs w:val="32"/>
        </w:rPr>
        <w:t>.р</w:t>
      </w:r>
      <w:proofErr w:type="gramEnd"/>
      <w:r w:rsidR="00DE5A8B" w:rsidRPr="0031631F">
        <w:rPr>
          <w:rFonts w:ascii="Times New Roman" w:eastAsia="BatangChe" w:hAnsi="Times New Roman"/>
          <w:sz w:val="32"/>
          <w:szCs w:val="32"/>
        </w:rPr>
        <w:t>уб</w:t>
      </w:r>
      <w:r w:rsidR="00096AD7" w:rsidRPr="0031631F">
        <w:rPr>
          <w:rFonts w:ascii="Times New Roman" w:eastAsia="BatangChe" w:hAnsi="Times New Roman"/>
          <w:sz w:val="32"/>
          <w:szCs w:val="32"/>
        </w:rPr>
        <w:t>лей</w:t>
      </w:r>
      <w:proofErr w:type="spellEnd"/>
      <w:r w:rsidR="00096AD7" w:rsidRPr="0031631F">
        <w:rPr>
          <w:rFonts w:ascii="Times New Roman" w:eastAsia="BatangChe" w:hAnsi="Times New Roman"/>
          <w:sz w:val="32"/>
          <w:szCs w:val="32"/>
        </w:rPr>
        <w:t xml:space="preserve"> и нарушения учета муниципального имущества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</w:t>
      </w:r>
      <w:r w:rsidR="00071278" w:rsidRPr="0031631F">
        <w:rPr>
          <w:rFonts w:ascii="Times New Roman" w:eastAsia="BatangChe" w:hAnsi="Times New Roman"/>
          <w:sz w:val="32"/>
          <w:szCs w:val="32"/>
        </w:rPr>
        <w:t xml:space="preserve">в сумме 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5млн.760 </w:t>
      </w:r>
      <w:proofErr w:type="spellStart"/>
      <w:r w:rsidR="00DE5A8B" w:rsidRPr="0031631F">
        <w:rPr>
          <w:rFonts w:ascii="Times New Roman" w:eastAsia="BatangChe" w:hAnsi="Times New Roman"/>
          <w:sz w:val="32"/>
          <w:szCs w:val="32"/>
        </w:rPr>
        <w:t>тыс.руб</w:t>
      </w:r>
      <w:r w:rsidRPr="0031631F">
        <w:rPr>
          <w:rFonts w:ascii="Times New Roman" w:eastAsia="BatangChe" w:hAnsi="Times New Roman"/>
          <w:sz w:val="32"/>
          <w:szCs w:val="32"/>
        </w:rPr>
        <w:t>лей</w:t>
      </w:r>
      <w:proofErr w:type="spellEnd"/>
      <w:r w:rsidR="00DE5A8B" w:rsidRPr="0031631F">
        <w:rPr>
          <w:rFonts w:ascii="Times New Roman" w:eastAsia="BatangChe" w:hAnsi="Times New Roman"/>
          <w:sz w:val="32"/>
          <w:szCs w:val="32"/>
        </w:rPr>
        <w:t>.,</w:t>
      </w:r>
      <w:r w:rsidR="00096AD7" w:rsidRPr="0031631F">
        <w:rPr>
          <w:rFonts w:ascii="Times New Roman" w:eastAsia="BatangChe" w:hAnsi="Times New Roman"/>
          <w:sz w:val="32"/>
          <w:szCs w:val="32"/>
        </w:rPr>
        <w:t xml:space="preserve"> или 12</w:t>
      </w:r>
      <w:r w:rsidR="00BE2C71">
        <w:rPr>
          <w:rFonts w:ascii="Times New Roman" w:eastAsia="BatangChe" w:hAnsi="Times New Roman"/>
          <w:sz w:val="32"/>
          <w:szCs w:val="32"/>
        </w:rPr>
        <w:t>,0</w:t>
      </w:r>
      <w:r w:rsidR="00096AD7" w:rsidRPr="0031631F">
        <w:rPr>
          <w:rFonts w:ascii="Times New Roman" w:eastAsia="BatangChe" w:hAnsi="Times New Roman"/>
          <w:sz w:val="32"/>
          <w:szCs w:val="32"/>
        </w:rPr>
        <w:t xml:space="preserve"> и</w:t>
      </w:r>
      <w:r w:rsidR="00071278" w:rsidRPr="0031631F">
        <w:rPr>
          <w:rFonts w:ascii="Times New Roman" w:eastAsia="BatangChe" w:hAnsi="Times New Roman"/>
          <w:sz w:val="32"/>
          <w:szCs w:val="32"/>
        </w:rPr>
        <w:t xml:space="preserve"> </w:t>
      </w:r>
      <w:r w:rsidR="00BE2C71">
        <w:rPr>
          <w:rFonts w:ascii="Times New Roman" w:eastAsia="BatangChe" w:hAnsi="Times New Roman"/>
          <w:sz w:val="32"/>
          <w:szCs w:val="32"/>
        </w:rPr>
        <w:t>3,6</w:t>
      </w:r>
      <w:r w:rsidR="00071278" w:rsidRPr="0031631F">
        <w:rPr>
          <w:rFonts w:ascii="Times New Roman" w:eastAsia="BatangChe" w:hAnsi="Times New Roman"/>
          <w:sz w:val="32"/>
          <w:szCs w:val="32"/>
        </w:rPr>
        <w:t xml:space="preserve"> процента</w:t>
      </w:r>
      <w:r w:rsidR="00096AD7" w:rsidRPr="0031631F">
        <w:rPr>
          <w:rFonts w:ascii="Times New Roman" w:eastAsia="BatangChe" w:hAnsi="Times New Roman"/>
          <w:sz w:val="32"/>
          <w:szCs w:val="32"/>
        </w:rPr>
        <w:t xml:space="preserve"> соответственно в общем объеме нарушений.</w:t>
      </w:r>
      <w:r w:rsidR="00F2232E" w:rsidRPr="0031631F">
        <w:rPr>
          <w:rFonts w:ascii="Times New Roman" w:eastAsia="BatangChe" w:hAnsi="Times New Roman"/>
          <w:sz w:val="32"/>
          <w:szCs w:val="32"/>
        </w:rPr>
        <w:t xml:space="preserve">  </w:t>
      </w:r>
    </w:p>
    <w:p w:rsidR="00DE5A8B" w:rsidRPr="0031631F" w:rsidRDefault="00E334B5" w:rsidP="00DE5A8B">
      <w:pPr>
        <w:pStyle w:val="a4"/>
        <w:ind w:left="0"/>
        <w:jc w:val="both"/>
        <w:rPr>
          <w:rFonts w:ascii="Times New Roman" w:eastAsia="BatangChe" w:hAnsi="Times New Roman"/>
          <w:sz w:val="32"/>
          <w:szCs w:val="32"/>
        </w:rPr>
      </w:pPr>
      <w:r w:rsidRPr="0031631F">
        <w:rPr>
          <w:rFonts w:ascii="Times New Roman" w:eastAsia="BatangChe" w:hAnsi="Times New Roman"/>
          <w:sz w:val="32"/>
          <w:szCs w:val="32"/>
        </w:rPr>
        <w:t xml:space="preserve">      </w:t>
      </w:r>
      <w:r w:rsidR="00BE2C71">
        <w:rPr>
          <w:rFonts w:ascii="Times New Roman" w:eastAsia="BatangChe" w:hAnsi="Times New Roman"/>
          <w:sz w:val="32"/>
          <w:szCs w:val="32"/>
        </w:rPr>
        <w:t xml:space="preserve"> </w:t>
      </w:r>
      <w:r w:rsidR="00F2232E" w:rsidRPr="0031631F">
        <w:rPr>
          <w:rFonts w:ascii="Times New Roman" w:eastAsia="BatangChe" w:hAnsi="Times New Roman"/>
          <w:sz w:val="32"/>
          <w:szCs w:val="32"/>
        </w:rPr>
        <w:t xml:space="preserve">Проверки </w:t>
      </w:r>
      <w:r w:rsidR="00071278" w:rsidRPr="0031631F">
        <w:rPr>
          <w:rFonts w:ascii="Times New Roman" w:eastAsia="BatangChe" w:hAnsi="Times New Roman"/>
          <w:sz w:val="32"/>
          <w:szCs w:val="32"/>
        </w:rPr>
        <w:t xml:space="preserve">в отчетном году </w:t>
      </w:r>
      <w:r w:rsidR="00A04FEB">
        <w:rPr>
          <w:rFonts w:ascii="Times New Roman" w:eastAsia="BatangChe" w:hAnsi="Times New Roman"/>
          <w:sz w:val="32"/>
          <w:szCs w:val="32"/>
        </w:rPr>
        <w:t>выявили такой род нарушений</w:t>
      </w:r>
      <w:r w:rsidRPr="0031631F">
        <w:rPr>
          <w:rFonts w:ascii="Times New Roman" w:eastAsia="BatangChe" w:hAnsi="Times New Roman"/>
          <w:sz w:val="32"/>
          <w:szCs w:val="32"/>
        </w:rPr>
        <w:t>,</w:t>
      </w:r>
      <w:r w:rsidR="00F2232E" w:rsidRPr="0031631F">
        <w:rPr>
          <w:rFonts w:ascii="Times New Roman" w:eastAsia="BatangChe" w:hAnsi="Times New Roman"/>
          <w:sz w:val="32"/>
          <w:szCs w:val="32"/>
        </w:rPr>
        <w:t xml:space="preserve"> как</w:t>
      </w:r>
      <w:r w:rsidRPr="0031631F">
        <w:rPr>
          <w:rFonts w:ascii="Times New Roman" w:eastAsia="BatangChe" w:hAnsi="Times New Roman"/>
          <w:sz w:val="32"/>
          <w:szCs w:val="32"/>
        </w:rPr>
        <w:t>,</w:t>
      </w:r>
      <w:r w:rsidR="00F2232E" w:rsidRPr="0031631F">
        <w:rPr>
          <w:rFonts w:ascii="Times New Roman" w:eastAsia="BatangChe" w:hAnsi="Times New Roman"/>
          <w:sz w:val="32"/>
          <w:szCs w:val="32"/>
        </w:rPr>
        <w:t xml:space="preserve"> </w:t>
      </w:r>
      <w:proofErr w:type="spellStart"/>
      <w:r w:rsidR="00F2232E" w:rsidRPr="0031631F">
        <w:rPr>
          <w:rFonts w:ascii="Times New Roman" w:eastAsia="BatangChe" w:hAnsi="Times New Roman"/>
          <w:sz w:val="32"/>
          <w:szCs w:val="32"/>
        </w:rPr>
        <w:t>недопоступления</w:t>
      </w:r>
      <w:proofErr w:type="spellEnd"/>
      <w:r w:rsidR="00F2232E" w:rsidRPr="0031631F">
        <w:rPr>
          <w:rFonts w:ascii="Times New Roman" w:eastAsia="BatangChe" w:hAnsi="Times New Roman"/>
          <w:sz w:val="32"/>
          <w:szCs w:val="32"/>
        </w:rPr>
        <w:t xml:space="preserve">  </w:t>
      </w:r>
      <w:r w:rsidRPr="0031631F">
        <w:rPr>
          <w:rFonts w:ascii="Times New Roman" w:eastAsia="BatangChe" w:hAnsi="Times New Roman"/>
          <w:sz w:val="32"/>
          <w:szCs w:val="32"/>
        </w:rPr>
        <w:t xml:space="preserve">в казначейские внебюджетные счета бюджетных учреждений доходов от использования муниципального имущества в своей деятельности  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– 5</w:t>
      </w:r>
      <w:r w:rsidR="00B10B16">
        <w:rPr>
          <w:rFonts w:ascii="Times New Roman" w:eastAsia="BatangChe" w:hAnsi="Times New Roman"/>
          <w:sz w:val="32"/>
          <w:szCs w:val="32"/>
        </w:rPr>
        <w:t xml:space="preserve"> 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млн.162 </w:t>
      </w:r>
      <w:proofErr w:type="spellStart"/>
      <w:r w:rsidR="00DE5A8B" w:rsidRPr="0031631F">
        <w:rPr>
          <w:rFonts w:ascii="Times New Roman" w:eastAsia="BatangChe" w:hAnsi="Times New Roman"/>
          <w:sz w:val="32"/>
          <w:szCs w:val="32"/>
        </w:rPr>
        <w:t>тыс</w:t>
      </w:r>
      <w:proofErr w:type="gramStart"/>
      <w:r w:rsidR="00DE5A8B" w:rsidRPr="0031631F">
        <w:rPr>
          <w:rFonts w:ascii="Times New Roman" w:eastAsia="BatangChe" w:hAnsi="Times New Roman"/>
          <w:sz w:val="32"/>
          <w:szCs w:val="32"/>
        </w:rPr>
        <w:t>.р</w:t>
      </w:r>
      <w:proofErr w:type="gramEnd"/>
      <w:r w:rsidR="00DE5A8B" w:rsidRPr="0031631F">
        <w:rPr>
          <w:rFonts w:ascii="Times New Roman" w:eastAsia="BatangChe" w:hAnsi="Times New Roman"/>
          <w:sz w:val="32"/>
          <w:szCs w:val="32"/>
        </w:rPr>
        <w:t>уб</w:t>
      </w:r>
      <w:r w:rsidRPr="0031631F">
        <w:rPr>
          <w:rFonts w:ascii="Times New Roman" w:eastAsia="BatangChe" w:hAnsi="Times New Roman"/>
          <w:sz w:val="32"/>
          <w:szCs w:val="32"/>
        </w:rPr>
        <w:t>лей</w:t>
      </w:r>
      <w:proofErr w:type="spellEnd"/>
      <w:r w:rsidR="00DE5A8B" w:rsidRPr="0031631F">
        <w:rPr>
          <w:rFonts w:ascii="Times New Roman" w:eastAsia="BatangChe" w:hAnsi="Times New Roman"/>
          <w:sz w:val="32"/>
          <w:szCs w:val="32"/>
        </w:rPr>
        <w:t>.,</w:t>
      </w:r>
      <w:r w:rsidRPr="0031631F">
        <w:rPr>
          <w:rFonts w:ascii="Times New Roman" w:eastAsia="BatangChe" w:hAnsi="Times New Roman"/>
          <w:sz w:val="32"/>
          <w:szCs w:val="32"/>
        </w:rPr>
        <w:t xml:space="preserve"> </w:t>
      </w:r>
      <w:r w:rsidR="00B10B16">
        <w:rPr>
          <w:rFonts w:ascii="Times New Roman" w:eastAsia="BatangChe" w:hAnsi="Times New Roman"/>
          <w:sz w:val="32"/>
          <w:szCs w:val="32"/>
        </w:rPr>
        <w:t xml:space="preserve"> </w:t>
      </w:r>
      <w:r w:rsidRPr="0031631F">
        <w:rPr>
          <w:rFonts w:ascii="Times New Roman" w:eastAsia="BatangChe" w:hAnsi="Times New Roman"/>
          <w:sz w:val="32"/>
          <w:szCs w:val="32"/>
        </w:rPr>
        <w:t>что составляет 3,2% в общем объеме нарушений.</w:t>
      </w:r>
    </w:p>
    <w:p w:rsidR="00DE5A8B" w:rsidRPr="0031631F" w:rsidRDefault="00E334B5" w:rsidP="00DE5A8B">
      <w:pPr>
        <w:pStyle w:val="a4"/>
        <w:ind w:left="0"/>
        <w:jc w:val="both"/>
        <w:rPr>
          <w:rFonts w:ascii="Times New Roman" w:eastAsia="BatangChe" w:hAnsi="Times New Roman"/>
          <w:sz w:val="32"/>
          <w:szCs w:val="32"/>
        </w:rPr>
      </w:pPr>
      <w:r w:rsidRPr="0031631F">
        <w:rPr>
          <w:rFonts w:ascii="Times New Roman" w:eastAsia="BatangChe" w:hAnsi="Times New Roman"/>
          <w:sz w:val="32"/>
          <w:szCs w:val="32"/>
        </w:rPr>
        <w:t xml:space="preserve"> </w:t>
      </w:r>
      <w:r w:rsidR="00B10B16">
        <w:rPr>
          <w:rFonts w:ascii="Times New Roman" w:eastAsia="BatangChe" w:hAnsi="Times New Roman"/>
          <w:sz w:val="32"/>
          <w:szCs w:val="32"/>
        </w:rPr>
        <w:t xml:space="preserve">     </w:t>
      </w:r>
      <w:r w:rsidR="00BE2C71">
        <w:rPr>
          <w:rFonts w:ascii="Times New Roman" w:eastAsia="BatangChe" w:hAnsi="Times New Roman"/>
          <w:sz w:val="32"/>
          <w:szCs w:val="32"/>
        </w:rPr>
        <w:t xml:space="preserve"> </w:t>
      </w:r>
      <w:r w:rsidR="00E34D29">
        <w:rPr>
          <w:rFonts w:ascii="Times New Roman" w:eastAsia="BatangChe" w:hAnsi="Times New Roman"/>
          <w:sz w:val="32"/>
          <w:szCs w:val="32"/>
        </w:rPr>
        <w:t>Отдельно нужно отметить, что п</w:t>
      </w:r>
      <w:r w:rsidRPr="0031631F">
        <w:rPr>
          <w:rFonts w:ascii="Times New Roman" w:eastAsia="BatangChe" w:hAnsi="Times New Roman"/>
          <w:sz w:val="32"/>
          <w:szCs w:val="32"/>
        </w:rPr>
        <w:t xml:space="preserve">о сравнению с 2013 годом 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нецелевое </w:t>
      </w:r>
      <w:r w:rsidRPr="0031631F">
        <w:rPr>
          <w:rFonts w:ascii="Times New Roman" w:eastAsia="BatangChe" w:hAnsi="Times New Roman"/>
          <w:sz w:val="32"/>
          <w:szCs w:val="32"/>
        </w:rPr>
        <w:t xml:space="preserve"> и неэффективное </w:t>
      </w:r>
      <w:r w:rsidR="00DE5A8B" w:rsidRPr="0031631F">
        <w:rPr>
          <w:rFonts w:ascii="Times New Roman" w:eastAsia="BatangChe" w:hAnsi="Times New Roman"/>
          <w:sz w:val="32"/>
          <w:szCs w:val="32"/>
        </w:rPr>
        <w:t>использование бюджетных средств</w:t>
      </w:r>
      <w:r w:rsidRPr="0031631F">
        <w:rPr>
          <w:rFonts w:ascii="Times New Roman" w:eastAsia="BatangChe" w:hAnsi="Times New Roman"/>
          <w:sz w:val="32"/>
          <w:szCs w:val="32"/>
        </w:rPr>
        <w:t xml:space="preserve"> </w:t>
      </w:r>
      <w:r w:rsidR="00E34D29">
        <w:rPr>
          <w:rFonts w:ascii="Times New Roman" w:eastAsia="BatangChe" w:hAnsi="Times New Roman"/>
          <w:sz w:val="32"/>
          <w:szCs w:val="32"/>
        </w:rPr>
        <w:t xml:space="preserve">значительно </w:t>
      </w:r>
      <w:r w:rsidRPr="0031631F">
        <w:rPr>
          <w:rFonts w:ascii="Times New Roman" w:eastAsia="BatangChe" w:hAnsi="Times New Roman"/>
          <w:sz w:val="32"/>
          <w:szCs w:val="32"/>
        </w:rPr>
        <w:t>уменьшилось</w:t>
      </w:r>
      <w:r w:rsidR="00E34D29">
        <w:rPr>
          <w:rFonts w:ascii="Times New Roman" w:eastAsia="BatangChe" w:hAnsi="Times New Roman"/>
          <w:sz w:val="32"/>
          <w:szCs w:val="32"/>
        </w:rPr>
        <w:t xml:space="preserve"> </w:t>
      </w:r>
      <w:r w:rsidR="006F0CB5" w:rsidRPr="0031631F">
        <w:rPr>
          <w:rFonts w:ascii="Times New Roman" w:eastAsia="BatangChe" w:hAnsi="Times New Roman"/>
          <w:sz w:val="32"/>
          <w:szCs w:val="32"/>
        </w:rPr>
        <w:t>и составило 2</w:t>
      </w:r>
      <w:r w:rsidR="00BE2C71">
        <w:rPr>
          <w:rFonts w:ascii="Times New Roman" w:eastAsia="BatangChe" w:hAnsi="Times New Roman"/>
          <w:sz w:val="32"/>
          <w:szCs w:val="32"/>
        </w:rPr>
        <w:t>,0</w:t>
      </w:r>
      <w:r w:rsidR="006F0CB5" w:rsidRPr="0031631F">
        <w:rPr>
          <w:rFonts w:ascii="Times New Roman" w:eastAsia="BatangChe" w:hAnsi="Times New Roman"/>
          <w:sz w:val="32"/>
          <w:szCs w:val="32"/>
        </w:rPr>
        <w:t xml:space="preserve">% или 3 </w:t>
      </w:r>
      <w:proofErr w:type="gramStart"/>
      <w:r w:rsidR="006F0CB5" w:rsidRPr="0031631F">
        <w:rPr>
          <w:rFonts w:ascii="Times New Roman" w:eastAsia="BatangChe" w:hAnsi="Times New Roman"/>
          <w:sz w:val="32"/>
          <w:szCs w:val="32"/>
        </w:rPr>
        <w:t>млн</w:t>
      </w:r>
      <w:proofErr w:type="gramEnd"/>
      <w:r w:rsidR="006F0CB5" w:rsidRPr="0031631F">
        <w:rPr>
          <w:rFonts w:ascii="Times New Roman" w:eastAsia="BatangChe" w:hAnsi="Times New Roman"/>
          <w:sz w:val="32"/>
          <w:szCs w:val="32"/>
        </w:rPr>
        <w:t xml:space="preserve"> 228 </w:t>
      </w:r>
      <w:proofErr w:type="spellStart"/>
      <w:r w:rsidR="006F0CB5" w:rsidRPr="0031631F">
        <w:rPr>
          <w:rFonts w:ascii="Times New Roman" w:eastAsia="BatangChe" w:hAnsi="Times New Roman"/>
          <w:sz w:val="32"/>
          <w:szCs w:val="32"/>
        </w:rPr>
        <w:t>тыс.рублей</w:t>
      </w:r>
      <w:proofErr w:type="spellEnd"/>
      <w:r w:rsidR="006F0CB5" w:rsidRPr="0031631F">
        <w:rPr>
          <w:rFonts w:ascii="Times New Roman" w:eastAsia="BatangChe" w:hAnsi="Times New Roman"/>
          <w:sz w:val="32"/>
          <w:szCs w:val="32"/>
        </w:rPr>
        <w:t>.</w:t>
      </w:r>
    </w:p>
    <w:p w:rsidR="003C7EB0" w:rsidRPr="0031631F" w:rsidRDefault="00B10B16" w:rsidP="00DE5A8B">
      <w:pPr>
        <w:pStyle w:val="a4"/>
        <w:ind w:left="0"/>
        <w:jc w:val="both"/>
        <w:rPr>
          <w:sz w:val="32"/>
          <w:szCs w:val="32"/>
        </w:rPr>
      </w:pPr>
      <w:r>
        <w:rPr>
          <w:rFonts w:ascii="Times New Roman" w:eastAsia="BatangChe" w:hAnsi="Times New Roman"/>
          <w:sz w:val="32"/>
          <w:szCs w:val="32"/>
        </w:rPr>
        <w:t xml:space="preserve">       </w:t>
      </w:r>
      <w:r w:rsidR="006F0CB5" w:rsidRPr="0031631F">
        <w:rPr>
          <w:rFonts w:ascii="Times New Roman" w:eastAsia="BatangChe" w:hAnsi="Times New Roman"/>
          <w:sz w:val="32"/>
          <w:szCs w:val="32"/>
        </w:rPr>
        <w:t xml:space="preserve">Имеются факты 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неэффективно</w:t>
      </w:r>
      <w:r w:rsidR="006F0CB5" w:rsidRPr="0031631F">
        <w:rPr>
          <w:rFonts w:ascii="Times New Roman" w:eastAsia="BatangChe" w:hAnsi="Times New Roman"/>
          <w:sz w:val="32"/>
          <w:szCs w:val="32"/>
        </w:rPr>
        <w:t>го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использовани</w:t>
      </w:r>
      <w:r w:rsidR="006F0CB5" w:rsidRPr="0031631F">
        <w:rPr>
          <w:rFonts w:ascii="Times New Roman" w:eastAsia="BatangChe" w:hAnsi="Times New Roman"/>
          <w:sz w:val="32"/>
          <w:szCs w:val="32"/>
        </w:rPr>
        <w:t>я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муниципального имущества</w:t>
      </w:r>
      <w:r w:rsidR="006F0CB5" w:rsidRPr="0031631F">
        <w:rPr>
          <w:rFonts w:ascii="Times New Roman" w:eastAsia="BatangChe" w:hAnsi="Times New Roman"/>
          <w:sz w:val="32"/>
          <w:szCs w:val="32"/>
        </w:rPr>
        <w:t>,</w:t>
      </w:r>
      <w:r w:rsidR="00DE5A8B" w:rsidRPr="0031631F">
        <w:rPr>
          <w:rFonts w:ascii="Times New Roman" w:eastAsia="BatangChe" w:hAnsi="Times New Roman"/>
          <w:sz w:val="32"/>
          <w:szCs w:val="32"/>
        </w:rPr>
        <w:t xml:space="preserve"> нарушения законодательства в сфере закупок</w:t>
      </w:r>
      <w:r w:rsidR="006F0CB5" w:rsidRPr="0031631F">
        <w:rPr>
          <w:rFonts w:ascii="Times New Roman" w:eastAsia="BatangChe" w:hAnsi="Times New Roman"/>
          <w:sz w:val="32"/>
          <w:szCs w:val="32"/>
        </w:rPr>
        <w:t xml:space="preserve">, </w:t>
      </w:r>
      <w:r w:rsidR="00DE5A8B" w:rsidRPr="0031631F">
        <w:rPr>
          <w:rFonts w:ascii="Times New Roman" w:eastAsia="BatangChe" w:hAnsi="Times New Roman"/>
          <w:sz w:val="32"/>
          <w:szCs w:val="32"/>
        </w:rPr>
        <w:t>нарушения порядка ведения кассовых операций.</w:t>
      </w:r>
    </w:p>
    <w:p w:rsidR="003C7EB0" w:rsidRPr="0031631F" w:rsidRDefault="003C7EB0" w:rsidP="00D912F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 CYR" w:hAnsi="Times New Roman CYR" w:cs="Times New Roman CYR"/>
          <w:sz w:val="32"/>
          <w:szCs w:val="32"/>
        </w:rPr>
        <w:t xml:space="preserve">        </w:t>
      </w:r>
      <w:r w:rsidR="00D912F8" w:rsidRPr="0031631F">
        <w:rPr>
          <w:rFonts w:ascii="Times New Roman" w:hAnsi="Times New Roman" w:cs="Times New Roman"/>
          <w:sz w:val="32"/>
          <w:szCs w:val="32"/>
        </w:rPr>
        <w:t>В</w:t>
      </w:r>
      <w:r w:rsidR="00E17555" w:rsidRPr="0031631F">
        <w:rPr>
          <w:rFonts w:ascii="Times New Roman" w:hAnsi="Times New Roman" w:cs="Times New Roman"/>
          <w:sz w:val="32"/>
          <w:szCs w:val="32"/>
        </w:rPr>
        <w:t>о исполнение</w:t>
      </w:r>
      <w:r w:rsidR="00D912F8" w:rsidRPr="0031631F">
        <w:rPr>
          <w:rFonts w:ascii="Times New Roman" w:hAnsi="Times New Roman" w:cs="Times New Roman"/>
          <w:sz w:val="32"/>
          <w:szCs w:val="32"/>
        </w:rPr>
        <w:t xml:space="preserve"> требований статьи 157 </w:t>
      </w:r>
      <w:r w:rsidR="00BE2C71">
        <w:rPr>
          <w:rFonts w:ascii="Times New Roman" w:hAnsi="Times New Roman" w:cs="Times New Roman"/>
          <w:sz w:val="32"/>
          <w:szCs w:val="32"/>
        </w:rPr>
        <w:t xml:space="preserve"> </w:t>
      </w:r>
      <w:r w:rsidR="00D912F8" w:rsidRPr="0031631F">
        <w:rPr>
          <w:rFonts w:ascii="Times New Roman" w:hAnsi="Times New Roman" w:cs="Times New Roman"/>
          <w:sz w:val="32"/>
          <w:szCs w:val="32"/>
        </w:rPr>
        <w:t>Бюджетного кодекса РФ в планах работы Контрольно-счетной палаты ежегодно предусматривается проведение аудита эффективности. В 2014 году нами проведен аудит эффективности использования муниципальных ресурсов учреждениями дошкольного образования города Альметьевска при выполнении возложенных на них функций и решении поставленных социально-экономических задач за период с января 2012 года по июнь 2014 года.</w:t>
      </w:r>
    </w:p>
    <w:p w:rsidR="00CE4469" w:rsidRPr="0031631F" w:rsidRDefault="00D912F8" w:rsidP="00EF4B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C6124E">
        <w:rPr>
          <w:rFonts w:ascii="Times New Roman" w:hAnsi="Times New Roman" w:cs="Times New Roman"/>
          <w:sz w:val="32"/>
          <w:szCs w:val="32"/>
        </w:rPr>
        <w:t xml:space="preserve"> </w:t>
      </w:r>
      <w:r w:rsidR="00106564" w:rsidRPr="0031631F">
        <w:rPr>
          <w:rFonts w:ascii="Times New Roman" w:hAnsi="Times New Roman" w:cs="Times New Roman"/>
          <w:sz w:val="32"/>
          <w:szCs w:val="32"/>
        </w:rPr>
        <w:t>Результаты проведенного аудита рассматривались на совещании с руководителями дошкольных и общеобразовательных учреждений при участии руководителя И</w:t>
      </w:r>
      <w:r w:rsidR="00EF2C4C" w:rsidRPr="0031631F">
        <w:rPr>
          <w:rFonts w:ascii="Times New Roman" w:hAnsi="Times New Roman" w:cs="Times New Roman"/>
          <w:sz w:val="32"/>
          <w:szCs w:val="32"/>
        </w:rPr>
        <w:t xml:space="preserve">сполнительного комитета </w:t>
      </w:r>
      <w:r w:rsidR="00106564" w:rsidRPr="0031631F">
        <w:rPr>
          <w:rFonts w:ascii="Times New Roman" w:hAnsi="Times New Roman" w:cs="Times New Roman"/>
          <w:sz w:val="32"/>
          <w:szCs w:val="32"/>
        </w:rPr>
        <w:t xml:space="preserve"> и его заместителей. С целью обеспечения всестороннего развития детей дошкольного возраста, дополнительного финансирования учреждений, укрепления </w:t>
      </w:r>
      <w:r w:rsidR="003E20E4" w:rsidRPr="0031631F">
        <w:rPr>
          <w:rFonts w:ascii="Times New Roman" w:hAnsi="Times New Roman" w:cs="Times New Roman"/>
          <w:sz w:val="32"/>
          <w:szCs w:val="32"/>
        </w:rPr>
        <w:t xml:space="preserve">их материально-технической базы, </w:t>
      </w:r>
      <w:r w:rsidR="00EC2ADA">
        <w:rPr>
          <w:rFonts w:ascii="Times New Roman" w:hAnsi="Times New Roman" w:cs="Times New Roman"/>
          <w:sz w:val="32"/>
          <w:szCs w:val="32"/>
        </w:rPr>
        <w:t>Исполнительным комитетом б</w:t>
      </w:r>
      <w:r w:rsidR="00106564" w:rsidRPr="0031631F">
        <w:rPr>
          <w:rFonts w:ascii="Times New Roman" w:hAnsi="Times New Roman" w:cs="Times New Roman"/>
          <w:sz w:val="32"/>
          <w:szCs w:val="32"/>
        </w:rPr>
        <w:t xml:space="preserve">ыли приняты </w:t>
      </w:r>
      <w:r w:rsidR="0023106F">
        <w:rPr>
          <w:rFonts w:ascii="Times New Roman" w:hAnsi="Times New Roman" w:cs="Times New Roman"/>
          <w:sz w:val="32"/>
          <w:szCs w:val="32"/>
        </w:rPr>
        <w:t>решения, а также утвержден комплекс мероприятий, направленных на устранение выявленных недостатков</w:t>
      </w:r>
      <w:r w:rsidR="003E20E4" w:rsidRPr="0031631F">
        <w:rPr>
          <w:rFonts w:ascii="Times New Roman" w:hAnsi="Times New Roman" w:cs="Times New Roman"/>
          <w:sz w:val="32"/>
          <w:szCs w:val="32"/>
        </w:rPr>
        <w:t>.</w:t>
      </w:r>
      <w:r w:rsidR="00106564" w:rsidRPr="003163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F2F" w:rsidRPr="0031631F" w:rsidRDefault="0023106F" w:rsidP="00EF4B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F5C9A" w:rsidRPr="0031631F">
        <w:rPr>
          <w:rFonts w:ascii="Times New Roman" w:hAnsi="Times New Roman" w:cs="Times New Roman"/>
          <w:sz w:val="32"/>
          <w:szCs w:val="32"/>
        </w:rPr>
        <w:t xml:space="preserve">     </w:t>
      </w:r>
      <w:r w:rsidR="00486F2F" w:rsidRPr="0031631F">
        <w:rPr>
          <w:rFonts w:ascii="Times New Roman" w:hAnsi="Times New Roman" w:cs="Times New Roman"/>
          <w:sz w:val="32"/>
          <w:szCs w:val="32"/>
        </w:rPr>
        <w:t>Проверк</w:t>
      </w:r>
      <w:r w:rsidR="00B030AE" w:rsidRPr="0031631F">
        <w:rPr>
          <w:rFonts w:ascii="Times New Roman" w:hAnsi="Times New Roman" w:cs="Times New Roman"/>
          <w:sz w:val="32"/>
          <w:szCs w:val="32"/>
        </w:rPr>
        <w:t>ой</w:t>
      </w:r>
      <w:r w:rsidR="00486F2F" w:rsidRPr="0031631F">
        <w:rPr>
          <w:rFonts w:ascii="Times New Roman" w:hAnsi="Times New Roman" w:cs="Times New Roman"/>
          <w:sz w:val="32"/>
          <w:szCs w:val="32"/>
        </w:rPr>
        <w:t xml:space="preserve"> исполнения бюджетов</w:t>
      </w:r>
      <w:r w:rsidR="00EA44DF" w:rsidRPr="0031631F">
        <w:rPr>
          <w:rFonts w:ascii="Times New Roman" w:hAnsi="Times New Roman" w:cs="Times New Roman"/>
          <w:sz w:val="32"/>
          <w:szCs w:val="32"/>
        </w:rPr>
        <w:t xml:space="preserve"> сельских поселений</w:t>
      </w:r>
      <w:r w:rsidR="00486F2F"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="00AD1037">
        <w:rPr>
          <w:rFonts w:ascii="Times New Roman" w:hAnsi="Times New Roman" w:cs="Times New Roman"/>
          <w:sz w:val="32"/>
          <w:szCs w:val="32"/>
        </w:rPr>
        <w:t xml:space="preserve">были </w:t>
      </w:r>
      <w:r w:rsidR="00B030AE" w:rsidRPr="0031631F">
        <w:rPr>
          <w:rFonts w:ascii="Times New Roman" w:hAnsi="Times New Roman" w:cs="Times New Roman"/>
          <w:sz w:val="32"/>
          <w:szCs w:val="32"/>
        </w:rPr>
        <w:t xml:space="preserve">выявлены следующие </w:t>
      </w:r>
      <w:r w:rsidR="004C1234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="00B030AE" w:rsidRPr="0031631F">
        <w:rPr>
          <w:rFonts w:ascii="Times New Roman" w:hAnsi="Times New Roman" w:cs="Times New Roman"/>
          <w:sz w:val="32"/>
          <w:szCs w:val="32"/>
        </w:rPr>
        <w:t>нарушения</w:t>
      </w:r>
      <w:r w:rsidR="00486F2F" w:rsidRPr="0031631F">
        <w:rPr>
          <w:rFonts w:ascii="Times New Roman" w:hAnsi="Times New Roman" w:cs="Times New Roman"/>
          <w:sz w:val="32"/>
          <w:szCs w:val="32"/>
        </w:rPr>
        <w:t>:</w:t>
      </w:r>
    </w:p>
    <w:p w:rsidR="00486F2F" w:rsidRPr="0031631F" w:rsidRDefault="003E20E4" w:rsidP="00EB409C">
      <w:pPr>
        <w:spacing w:after="0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</w:t>
      </w:r>
      <w:r w:rsidR="00486F2F" w:rsidRPr="0031631F">
        <w:rPr>
          <w:rFonts w:ascii="Times New Roman" w:hAnsi="Times New Roman" w:cs="Times New Roman"/>
          <w:sz w:val="32"/>
          <w:szCs w:val="32"/>
        </w:rPr>
        <w:t>необоснованное авансирование поставщиков, образование дебиторской задолженности; оплата штрафов;</w:t>
      </w:r>
    </w:p>
    <w:p w:rsidR="00B030AE" w:rsidRPr="0031631F" w:rsidRDefault="00B030AE" w:rsidP="00EB409C">
      <w:pPr>
        <w:spacing w:after="0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нарушения применения кодов бюджетной классификации (что может расцениваться как нецелевое использование бюджетных средств);</w:t>
      </w:r>
    </w:p>
    <w:p w:rsidR="002D10D0" w:rsidRPr="0031631F" w:rsidRDefault="004C58AA" w:rsidP="00B030AE">
      <w:pPr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нарушения п</w:t>
      </w:r>
      <w:r w:rsidR="00486F2F" w:rsidRPr="0031631F">
        <w:rPr>
          <w:rFonts w:ascii="Times New Roman" w:hAnsi="Times New Roman" w:cs="Times New Roman"/>
          <w:sz w:val="32"/>
          <w:szCs w:val="32"/>
        </w:rPr>
        <w:t>орядка ведения Реестра имущества –</w:t>
      </w:r>
      <w:r w:rsidR="00AD1037">
        <w:rPr>
          <w:rFonts w:ascii="Times New Roman" w:hAnsi="Times New Roman" w:cs="Times New Roman"/>
          <w:sz w:val="32"/>
          <w:szCs w:val="32"/>
        </w:rPr>
        <w:t xml:space="preserve"> сведения</w:t>
      </w:r>
      <w:r w:rsidR="002D10D0" w:rsidRPr="0031631F">
        <w:rPr>
          <w:rFonts w:ascii="Times New Roman" w:hAnsi="Times New Roman" w:cs="Times New Roman"/>
          <w:sz w:val="32"/>
          <w:szCs w:val="32"/>
        </w:rPr>
        <w:t xml:space="preserve"> об объектах дв</w:t>
      </w:r>
      <w:r w:rsidR="003E20E4" w:rsidRPr="0031631F">
        <w:rPr>
          <w:rFonts w:ascii="Times New Roman" w:hAnsi="Times New Roman" w:cs="Times New Roman"/>
          <w:sz w:val="32"/>
          <w:szCs w:val="32"/>
        </w:rPr>
        <w:t>ижимого и недвижимого имущества</w:t>
      </w:r>
      <w:r w:rsidR="00AD1037" w:rsidRPr="00AD1037">
        <w:rPr>
          <w:rFonts w:ascii="Times New Roman" w:hAnsi="Times New Roman" w:cs="Times New Roman"/>
          <w:sz w:val="32"/>
          <w:szCs w:val="32"/>
        </w:rPr>
        <w:t xml:space="preserve"> </w:t>
      </w:r>
      <w:r w:rsidR="00AD1037" w:rsidRPr="0031631F">
        <w:rPr>
          <w:rFonts w:ascii="Times New Roman" w:hAnsi="Times New Roman" w:cs="Times New Roman"/>
          <w:sz w:val="32"/>
          <w:szCs w:val="32"/>
        </w:rPr>
        <w:t>в реестры м</w:t>
      </w:r>
      <w:r w:rsidR="00AD1037">
        <w:rPr>
          <w:rFonts w:ascii="Times New Roman" w:hAnsi="Times New Roman" w:cs="Times New Roman"/>
          <w:sz w:val="32"/>
          <w:szCs w:val="32"/>
        </w:rPr>
        <w:t xml:space="preserve">униципального имущества не вносятся или вносятся несвоевременно, тем самым </w:t>
      </w:r>
      <w:r w:rsidR="00EF4B70">
        <w:rPr>
          <w:rFonts w:ascii="Times New Roman" w:hAnsi="Times New Roman" w:cs="Times New Roman"/>
          <w:sz w:val="32"/>
          <w:szCs w:val="32"/>
        </w:rPr>
        <w:t>не обеспечивается сохранность муниципального имущества</w:t>
      </w:r>
      <w:r w:rsidR="003E20E4" w:rsidRPr="0031631F">
        <w:rPr>
          <w:rFonts w:ascii="Times New Roman" w:hAnsi="Times New Roman" w:cs="Times New Roman"/>
          <w:sz w:val="32"/>
          <w:szCs w:val="32"/>
        </w:rPr>
        <w:t>.</w:t>
      </w:r>
      <w:r w:rsidR="002D10D0" w:rsidRPr="003163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0AE" w:rsidRDefault="00B030AE" w:rsidP="00B030AE">
      <w:pPr>
        <w:spacing w:after="0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>- нарушения ведения бухгалтерского учета и отчетности</w:t>
      </w:r>
      <w:r w:rsidRPr="003163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631F">
        <w:rPr>
          <w:rFonts w:ascii="Times New Roman" w:hAnsi="Times New Roman" w:cs="Times New Roman"/>
          <w:sz w:val="32"/>
          <w:szCs w:val="32"/>
        </w:rPr>
        <w:t xml:space="preserve">– </w:t>
      </w:r>
      <w:r w:rsidR="004C1234">
        <w:rPr>
          <w:rFonts w:ascii="Times New Roman" w:hAnsi="Times New Roman" w:cs="Times New Roman"/>
          <w:sz w:val="32"/>
          <w:szCs w:val="32"/>
        </w:rPr>
        <w:t>например</w:t>
      </w:r>
      <w:r w:rsidRPr="0031631F">
        <w:rPr>
          <w:rFonts w:ascii="Times New Roman" w:hAnsi="Times New Roman" w:cs="Times New Roman"/>
          <w:sz w:val="32"/>
          <w:szCs w:val="32"/>
        </w:rPr>
        <w:t xml:space="preserve">, из-за неверного учета имущества, находящегося в муниципальной собственности поселения, поселение </w:t>
      </w:r>
      <w:r w:rsidR="0014433F">
        <w:rPr>
          <w:rFonts w:ascii="Times New Roman" w:hAnsi="Times New Roman" w:cs="Times New Roman"/>
          <w:sz w:val="32"/>
          <w:szCs w:val="32"/>
        </w:rPr>
        <w:t>излишне оплатило</w:t>
      </w:r>
      <w:r w:rsidRPr="0031631F">
        <w:rPr>
          <w:rFonts w:ascii="Times New Roman" w:hAnsi="Times New Roman" w:cs="Times New Roman"/>
          <w:sz w:val="32"/>
          <w:szCs w:val="32"/>
        </w:rPr>
        <w:t xml:space="preserve"> </w:t>
      </w:r>
      <w:r w:rsidR="004C1234">
        <w:rPr>
          <w:rFonts w:ascii="Times New Roman" w:hAnsi="Times New Roman" w:cs="Times New Roman"/>
          <w:sz w:val="32"/>
          <w:szCs w:val="32"/>
        </w:rPr>
        <w:t xml:space="preserve">из бюджета поселения </w:t>
      </w:r>
      <w:r w:rsidRPr="0031631F">
        <w:rPr>
          <w:rFonts w:ascii="Times New Roman" w:hAnsi="Times New Roman" w:cs="Times New Roman"/>
          <w:sz w:val="32"/>
          <w:szCs w:val="32"/>
        </w:rPr>
        <w:t>налог на имущество организаций</w:t>
      </w:r>
      <w:r w:rsidR="00EC2ADA">
        <w:rPr>
          <w:rFonts w:ascii="Times New Roman" w:hAnsi="Times New Roman" w:cs="Times New Roman"/>
          <w:sz w:val="32"/>
          <w:szCs w:val="32"/>
        </w:rPr>
        <w:t xml:space="preserve"> свыше</w:t>
      </w:r>
      <w:r w:rsidR="0014433F">
        <w:rPr>
          <w:rFonts w:ascii="Times New Roman" w:hAnsi="Times New Roman" w:cs="Times New Roman"/>
          <w:sz w:val="32"/>
          <w:szCs w:val="32"/>
        </w:rPr>
        <w:t xml:space="preserve"> </w:t>
      </w:r>
      <w:r w:rsidR="00EF4B70">
        <w:rPr>
          <w:rFonts w:ascii="Times New Roman" w:hAnsi="Times New Roman" w:cs="Times New Roman"/>
          <w:sz w:val="32"/>
          <w:szCs w:val="32"/>
        </w:rPr>
        <w:t>1</w:t>
      </w:r>
      <w:r w:rsidR="0014433F">
        <w:rPr>
          <w:rFonts w:ascii="Times New Roman" w:hAnsi="Times New Roman" w:cs="Times New Roman"/>
          <w:sz w:val="32"/>
          <w:szCs w:val="32"/>
        </w:rPr>
        <w:t xml:space="preserve">   млн</w:t>
      </w:r>
      <w:r w:rsidR="00EF4B70">
        <w:rPr>
          <w:rFonts w:ascii="Times New Roman" w:hAnsi="Times New Roman" w:cs="Times New Roman"/>
          <w:sz w:val="32"/>
          <w:szCs w:val="32"/>
        </w:rPr>
        <w:t>. 200 тыс.</w:t>
      </w:r>
      <w:r w:rsidR="0014433F">
        <w:rPr>
          <w:rFonts w:ascii="Times New Roman" w:hAnsi="Times New Roman" w:cs="Times New Roman"/>
          <w:sz w:val="32"/>
          <w:szCs w:val="32"/>
        </w:rPr>
        <w:t xml:space="preserve"> рублей</w:t>
      </w:r>
      <w:r w:rsidRPr="0031631F">
        <w:rPr>
          <w:rFonts w:ascii="Times New Roman" w:hAnsi="Times New Roman" w:cs="Times New Roman"/>
          <w:sz w:val="32"/>
          <w:szCs w:val="32"/>
        </w:rPr>
        <w:t>, что нарушает принцип эффективности использования средств бюджета.</w:t>
      </w:r>
    </w:p>
    <w:p w:rsidR="00021F26" w:rsidRPr="0031631F" w:rsidRDefault="00AD1037" w:rsidP="00B030AE">
      <w:pPr>
        <w:spacing w:after="0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Результаты проведенных мероприятий с выводами, предложениями и рекомендациями представлялись </w:t>
      </w:r>
      <w:r w:rsidR="00BE2C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Главе, Совету и Исполнительному комитету района, в </w:t>
      </w:r>
      <w:r w:rsidR="00A90E5D" w:rsidRPr="0031631F">
        <w:rPr>
          <w:rFonts w:ascii="Times New Roman" w:hAnsi="Times New Roman" w:cs="Times New Roman"/>
          <w:sz w:val="32"/>
          <w:szCs w:val="32"/>
        </w:rPr>
        <w:t>адрес руководителей проверенных учреждений направлены представления для принятия мер по устранению выявленных нарушений и недопущению нарушений в дальнейшем.</w:t>
      </w:r>
    </w:p>
    <w:p w:rsidR="00EC2ADA" w:rsidRDefault="009B3B6B" w:rsidP="001E3C41">
      <w:pPr>
        <w:autoSpaceDE w:val="0"/>
        <w:autoSpaceDN w:val="0"/>
        <w:adjustRightInd w:val="0"/>
        <w:spacing w:after="0"/>
        <w:jc w:val="both"/>
        <w:rPr>
          <w:rStyle w:val="FontStyle23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E17555" w:rsidRPr="0031631F">
        <w:rPr>
          <w:rFonts w:ascii="Times New Roman" w:hAnsi="Times New Roman" w:cs="Times New Roman"/>
          <w:sz w:val="32"/>
          <w:szCs w:val="32"/>
        </w:rPr>
        <w:t xml:space="preserve">   </w:t>
      </w:r>
      <w:r w:rsidR="00536C59" w:rsidRPr="0031631F">
        <w:rPr>
          <w:rFonts w:ascii="Times New Roman" w:hAnsi="Times New Roman" w:cs="Times New Roman"/>
          <w:sz w:val="32"/>
          <w:szCs w:val="32"/>
        </w:rPr>
        <w:t xml:space="preserve">  </w:t>
      </w:r>
      <w:r w:rsidR="00460A34" w:rsidRPr="0031631F">
        <w:rPr>
          <w:rStyle w:val="FontStyle23"/>
          <w:sz w:val="32"/>
          <w:szCs w:val="32"/>
        </w:rPr>
        <w:t xml:space="preserve"> </w:t>
      </w:r>
      <w:r w:rsidR="00AD1037">
        <w:rPr>
          <w:rStyle w:val="FontStyle23"/>
          <w:sz w:val="32"/>
          <w:szCs w:val="32"/>
        </w:rPr>
        <w:t xml:space="preserve">Работа Контрольно-счетной палаты строится на принципах </w:t>
      </w:r>
      <w:r w:rsidR="0033279C">
        <w:rPr>
          <w:rStyle w:val="FontStyle23"/>
          <w:sz w:val="32"/>
          <w:szCs w:val="32"/>
        </w:rPr>
        <w:t xml:space="preserve">открытости и </w:t>
      </w:r>
      <w:r w:rsidR="00AD1037">
        <w:rPr>
          <w:rStyle w:val="FontStyle23"/>
          <w:sz w:val="32"/>
          <w:szCs w:val="32"/>
        </w:rPr>
        <w:t xml:space="preserve">гласности. </w:t>
      </w:r>
      <w:r w:rsidR="0033279C">
        <w:rPr>
          <w:rStyle w:val="FontStyle23"/>
          <w:sz w:val="32"/>
          <w:szCs w:val="32"/>
        </w:rPr>
        <w:t xml:space="preserve">Руководствуясь этим, </w:t>
      </w:r>
      <w:r w:rsidR="00536C59" w:rsidRPr="0031631F">
        <w:rPr>
          <w:rStyle w:val="FontStyle23"/>
          <w:sz w:val="32"/>
          <w:szCs w:val="32"/>
        </w:rPr>
        <w:t>все итоговые документы контрольных и экспертно-аналитических мероприятий, планы работ, отчёты о деятельн</w:t>
      </w:r>
      <w:r w:rsidR="0033279C">
        <w:rPr>
          <w:rStyle w:val="FontStyle23"/>
          <w:sz w:val="32"/>
          <w:szCs w:val="32"/>
        </w:rPr>
        <w:t>ости, информация о структуре</w:t>
      </w:r>
      <w:r w:rsidR="00536C59" w:rsidRPr="0031631F">
        <w:rPr>
          <w:rStyle w:val="FontStyle23"/>
          <w:sz w:val="32"/>
          <w:szCs w:val="32"/>
        </w:rPr>
        <w:t xml:space="preserve">, а также другая информация о </w:t>
      </w:r>
      <w:r w:rsidR="00BA3F06" w:rsidRPr="0031631F">
        <w:rPr>
          <w:rStyle w:val="FontStyle23"/>
          <w:sz w:val="32"/>
          <w:szCs w:val="32"/>
        </w:rPr>
        <w:t>деятельности Контрольно-</w:t>
      </w:r>
      <w:r w:rsidR="00EC2ADA">
        <w:rPr>
          <w:rStyle w:val="FontStyle23"/>
          <w:sz w:val="32"/>
          <w:szCs w:val="32"/>
        </w:rPr>
        <w:t>с</w:t>
      </w:r>
      <w:r w:rsidR="0033279C">
        <w:rPr>
          <w:rStyle w:val="FontStyle23"/>
          <w:sz w:val="32"/>
          <w:szCs w:val="32"/>
        </w:rPr>
        <w:t>чётной палаты размещается</w:t>
      </w:r>
      <w:r w:rsidR="00536C59" w:rsidRPr="0031631F">
        <w:rPr>
          <w:rStyle w:val="FontStyle23"/>
          <w:sz w:val="32"/>
          <w:szCs w:val="32"/>
        </w:rPr>
        <w:t xml:space="preserve"> на официальном сайте  </w:t>
      </w:r>
      <w:proofErr w:type="spellStart"/>
      <w:r w:rsidR="0045721E">
        <w:rPr>
          <w:rStyle w:val="FontStyle23"/>
          <w:sz w:val="32"/>
          <w:szCs w:val="32"/>
        </w:rPr>
        <w:t>Альметьевского</w:t>
      </w:r>
      <w:proofErr w:type="spellEnd"/>
      <w:r w:rsidR="0045721E">
        <w:rPr>
          <w:rStyle w:val="FontStyle23"/>
          <w:sz w:val="32"/>
          <w:szCs w:val="32"/>
        </w:rPr>
        <w:t xml:space="preserve"> муниципального района на странице Контрольно-счетной палаты.</w:t>
      </w:r>
      <w:r w:rsidR="00536C59" w:rsidRPr="0031631F">
        <w:rPr>
          <w:rStyle w:val="FontStyle23"/>
          <w:sz w:val="32"/>
          <w:szCs w:val="32"/>
        </w:rPr>
        <w:t xml:space="preserve"> </w:t>
      </w:r>
    </w:p>
    <w:p w:rsidR="00285326" w:rsidRDefault="00C6124E" w:rsidP="00285326">
      <w:pPr>
        <w:autoSpaceDE w:val="0"/>
        <w:autoSpaceDN w:val="0"/>
        <w:adjustRightInd w:val="0"/>
        <w:jc w:val="both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 xml:space="preserve">         </w:t>
      </w:r>
      <w:r w:rsidR="00285326">
        <w:rPr>
          <w:rStyle w:val="FontStyle23"/>
          <w:sz w:val="32"/>
          <w:szCs w:val="32"/>
        </w:rPr>
        <w:t xml:space="preserve">В текущем году деятельность Контрольно-счетной палаты будет направлена на реализацию целей и задач, возложенных Бюджетным кодексом Российской Федерации, Федеральным законом </w:t>
      </w:r>
      <w:r w:rsidR="00285326" w:rsidRPr="0031631F">
        <w:rPr>
          <w:rFonts w:ascii="Times New Roman" w:hAnsi="Times New Roman" w:cs="Times New Roman"/>
          <w:sz w:val="32"/>
          <w:szCs w:val="32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85326">
        <w:rPr>
          <w:rFonts w:ascii="Times New Roman" w:hAnsi="Times New Roman" w:cs="Times New Roman"/>
          <w:sz w:val="32"/>
          <w:szCs w:val="32"/>
        </w:rPr>
        <w:t>, Положением о Контрольно-счетной палате.</w:t>
      </w:r>
    </w:p>
    <w:p w:rsidR="00285326" w:rsidRDefault="00285326" w:rsidP="00285326">
      <w:pPr>
        <w:autoSpaceDE w:val="0"/>
        <w:autoSpaceDN w:val="0"/>
        <w:adjustRightInd w:val="0"/>
        <w:jc w:val="both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 xml:space="preserve">    </w:t>
      </w:r>
      <w:r w:rsidR="00F24252">
        <w:rPr>
          <w:rStyle w:val="FontStyle23"/>
          <w:sz w:val="32"/>
          <w:szCs w:val="32"/>
        </w:rPr>
        <w:t xml:space="preserve">    </w:t>
      </w:r>
      <w:r>
        <w:rPr>
          <w:rStyle w:val="FontStyle23"/>
          <w:sz w:val="32"/>
          <w:szCs w:val="32"/>
        </w:rPr>
        <w:t xml:space="preserve">Президентом Республики Татарстан поставлена задача повышения эффективности контрольных органов. В связи с этим Контрольно-счетная палата видит свою задачу в повышении результативности своей работы, эффективности деятельности по </w:t>
      </w:r>
      <w:proofErr w:type="gramStart"/>
      <w:r>
        <w:rPr>
          <w:rStyle w:val="FontStyle23"/>
          <w:sz w:val="32"/>
          <w:szCs w:val="32"/>
        </w:rPr>
        <w:t>контролю за</w:t>
      </w:r>
      <w:proofErr w:type="gramEnd"/>
      <w:r>
        <w:rPr>
          <w:rStyle w:val="FontStyle23"/>
          <w:sz w:val="32"/>
          <w:szCs w:val="32"/>
        </w:rPr>
        <w:t xml:space="preserve"> организацией бюджетного процесса, использования бюджетных средств и муниципальной собственности в Альметьевском муниципальном районе.</w:t>
      </w:r>
    </w:p>
    <w:p w:rsidR="00285326" w:rsidRPr="0031631F" w:rsidRDefault="00285326" w:rsidP="0028532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Style w:val="FontStyle23"/>
          <w:sz w:val="32"/>
          <w:szCs w:val="32"/>
        </w:rPr>
        <w:t xml:space="preserve">     На решение этих задач будет направлена дальнейшая работа Контрольно-счетной палаты.</w:t>
      </w:r>
    </w:p>
    <w:p w:rsidR="00536C59" w:rsidRPr="0031631F" w:rsidRDefault="00536C59" w:rsidP="00CD501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64D87" w:rsidRPr="0031631F" w:rsidRDefault="000F2596" w:rsidP="00F73F4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631F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9621D" w:rsidRPr="0031631F" w:rsidRDefault="00A9621D" w:rsidP="00A436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A9621D" w:rsidRPr="003163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65" w:rsidRDefault="00CB6E65" w:rsidP="00962524">
      <w:pPr>
        <w:spacing w:after="0" w:line="240" w:lineRule="auto"/>
      </w:pPr>
      <w:r>
        <w:separator/>
      </w:r>
    </w:p>
  </w:endnote>
  <w:endnote w:type="continuationSeparator" w:id="0">
    <w:p w:rsidR="00CB6E65" w:rsidRDefault="00CB6E65" w:rsidP="0096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00420"/>
      <w:docPartObj>
        <w:docPartGallery w:val="Page Numbers (Bottom of Page)"/>
        <w:docPartUnique/>
      </w:docPartObj>
    </w:sdtPr>
    <w:sdtEndPr/>
    <w:sdtContent>
      <w:p w:rsidR="009872DE" w:rsidRDefault="009872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52">
          <w:rPr>
            <w:noProof/>
          </w:rPr>
          <w:t>1</w:t>
        </w:r>
        <w:r>
          <w:fldChar w:fldCharType="end"/>
        </w:r>
      </w:p>
    </w:sdtContent>
  </w:sdt>
  <w:p w:rsidR="009872DE" w:rsidRDefault="009872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65" w:rsidRDefault="00CB6E65" w:rsidP="00962524">
      <w:pPr>
        <w:spacing w:after="0" w:line="240" w:lineRule="auto"/>
      </w:pPr>
      <w:r>
        <w:separator/>
      </w:r>
    </w:p>
  </w:footnote>
  <w:footnote w:type="continuationSeparator" w:id="0">
    <w:p w:rsidR="00CB6E65" w:rsidRDefault="00CB6E65" w:rsidP="0096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40"/>
    <w:multiLevelType w:val="hybridMultilevel"/>
    <w:tmpl w:val="05726704"/>
    <w:lvl w:ilvl="0" w:tplc="85D8557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346D"/>
    <w:multiLevelType w:val="hybridMultilevel"/>
    <w:tmpl w:val="8BF0FE8C"/>
    <w:lvl w:ilvl="0" w:tplc="ADECB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182035E7"/>
    <w:multiLevelType w:val="hybridMultilevel"/>
    <w:tmpl w:val="DCF67538"/>
    <w:lvl w:ilvl="0" w:tplc="21F409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0F37DA"/>
    <w:multiLevelType w:val="hybridMultilevel"/>
    <w:tmpl w:val="5AA0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43FA"/>
    <w:multiLevelType w:val="hybridMultilevel"/>
    <w:tmpl w:val="F5905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46F0"/>
    <w:multiLevelType w:val="hybridMultilevel"/>
    <w:tmpl w:val="7D9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6B80"/>
    <w:multiLevelType w:val="hybridMultilevel"/>
    <w:tmpl w:val="AB50C50C"/>
    <w:lvl w:ilvl="0" w:tplc="F3BE5BC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D01076"/>
    <w:multiLevelType w:val="hybridMultilevel"/>
    <w:tmpl w:val="71B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E7250"/>
    <w:multiLevelType w:val="hybridMultilevel"/>
    <w:tmpl w:val="2780DBF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F3A0B"/>
    <w:multiLevelType w:val="hybridMultilevel"/>
    <w:tmpl w:val="F58A43FA"/>
    <w:lvl w:ilvl="0" w:tplc="1BE478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8"/>
    <w:rsid w:val="00003358"/>
    <w:rsid w:val="000035EB"/>
    <w:rsid w:val="00004E59"/>
    <w:rsid w:val="000074A0"/>
    <w:rsid w:val="00010B73"/>
    <w:rsid w:val="00021E9F"/>
    <w:rsid w:val="00021F26"/>
    <w:rsid w:val="000228F9"/>
    <w:rsid w:val="000416BF"/>
    <w:rsid w:val="000474AE"/>
    <w:rsid w:val="00051BC9"/>
    <w:rsid w:val="00057E2B"/>
    <w:rsid w:val="000600D0"/>
    <w:rsid w:val="00071278"/>
    <w:rsid w:val="00071532"/>
    <w:rsid w:val="00074BCA"/>
    <w:rsid w:val="00085E51"/>
    <w:rsid w:val="00091059"/>
    <w:rsid w:val="00096AD7"/>
    <w:rsid w:val="000A7325"/>
    <w:rsid w:val="000D0FB1"/>
    <w:rsid w:val="000D33D8"/>
    <w:rsid w:val="000D7F06"/>
    <w:rsid w:val="000E2639"/>
    <w:rsid w:val="000E512E"/>
    <w:rsid w:val="000F2596"/>
    <w:rsid w:val="00105E63"/>
    <w:rsid w:val="00106564"/>
    <w:rsid w:val="00115C57"/>
    <w:rsid w:val="00120045"/>
    <w:rsid w:val="00124B00"/>
    <w:rsid w:val="00130175"/>
    <w:rsid w:val="00130C65"/>
    <w:rsid w:val="0014433F"/>
    <w:rsid w:val="00146561"/>
    <w:rsid w:val="001638B1"/>
    <w:rsid w:val="00170A15"/>
    <w:rsid w:val="001718C3"/>
    <w:rsid w:val="00177296"/>
    <w:rsid w:val="00184D49"/>
    <w:rsid w:val="001A11CE"/>
    <w:rsid w:val="001A37F4"/>
    <w:rsid w:val="001A5D99"/>
    <w:rsid w:val="001D4FEB"/>
    <w:rsid w:val="001E0252"/>
    <w:rsid w:val="001E3C41"/>
    <w:rsid w:val="001F3ED2"/>
    <w:rsid w:val="0020233F"/>
    <w:rsid w:val="00230C12"/>
    <w:rsid w:val="0023106F"/>
    <w:rsid w:val="00246083"/>
    <w:rsid w:val="0025177B"/>
    <w:rsid w:val="00251BD0"/>
    <w:rsid w:val="00256059"/>
    <w:rsid w:val="0027064A"/>
    <w:rsid w:val="00270860"/>
    <w:rsid w:val="0027566C"/>
    <w:rsid w:val="0028395B"/>
    <w:rsid w:val="00285326"/>
    <w:rsid w:val="002868B1"/>
    <w:rsid w:val="00293217"/>
    <w:rsid w:val="002A2265"/>
    <w:rsid w:val="002B033F"/>
    <w:rsid w:val="002D10D0"/>
    <w:rsid w:val="002D482B"/>
    <w:rsid w:val="002E655D"/>
    <w:rsid w:val="002F3599"/>
    <w:rsid w:val="002F6151"/>
    <w:rsid w:val="0031631F"/>
    <w:rsid w:val="00320E90"/>
    <w:rsid w:val="003228F6"/>
    <w:rsid w:val="0033279C"/>
    <w:rsid w:val="00352AD4"/>
    <w:rsid w:val="00354313"/>
    <w:rsid w:val="00357EB6"/>
    <w:rsid w:val="00362165"/>
    <w:rsid w:val="00367038"/>
    <w:rsid w:val="00367AC9"/>
    <w:rsid w:val="003738CE"/>
    <w:rsid w:val="003756C6"/>
    <w:rsid w:val="003869AA"/>
    <w:rsid w:val="00386AB3"/>
    <w:rsid w:val="003A1E7C"/>
    <w:rsid w:val="003A7E17"/>
    <w:rsid w:val="003B14AA"/>
    <w:rsid w:val="003B1558"/>
    <w:rsid w:val="003C7EB0"/>
    <w:rsid w:val="003D1242"/>
    <w:rsid w:val="003E20E4"/>
    <w:rsid w:val="003F58F2"/>
    <w:rsid w:val="003F7318"/>
    <w:rsid w:val="004038CF"/>
    <w:rsid w:val="00405288"/>
    <w:rsid w:val="0041104E"/>
    <w:rsid w:val="00416560"/>
    <w:rsid w:val="004437FE"/>
    <w:rsid w:val="0045721E"/>
    <w:rsid w:val="00460A34"/>
    <w:rsid w:val="00461B6C"/>
    <w:rsid w:val="0048055D"/>
    <w:rsid w:val="00482801"/>
    <w:rsid w:val="00486F2F"/>
    <w:rsid w:val="004A0396"/>
    <w:rsid w:val="004A2736"/>
    <w:rsid w:val="004B2C01"/>
    <w:rsid w:val="004B463A"/>
    <w:rsid w:val="004C1234"/>
    <w:rsid w:val="004C171B"/>
    <w:rsid w:val="004C3CFB"/>
    <w:rsid w:val="004C58AA"/>
    <w:rsid w:val="004D2034"/>
    <w:rsid w:val="004E16D7"/>
    <w:rsid w:val="004E30F4"/>
    <w:rsid w:val="004F6B65"/>
    <w:rsid w:val="00501B59"/>
    <w:rsid w:val="005030AE"/>
    <w:rsid w:val="005045D2"/>
    <w:rsid w:val="00511B31"/>
    <w:rsid w:val="005214C8"/>
    <w:rsid w:val="00533A74"/>
    <w:rsid w:val="00535BB5"/>
    <w:rsid w:val="00536C59"/>
    <w:rsid w:val="00556767"/>
    <w:rsid w:val="0056229E"/>
    <w:rsid w:val="00563C14"/>
    <w:rsid w:val="0057610C"/>
    <w:rsid w:val="00577F2A"/>
    <w:rsid w:val="005839E9"/>
    <w:rsid w:val="005A0586"/>
    <w:rsid w:val="005A2859"/>
    <w:rsid w:val="005A3D13"/>
    <w:rsid w:val="005B7FFD"/>
    <w:rsid w:val="005C6DD5"/>
    <w:rsid w:val="005D21C9"/>
    <w:rsid w:val="005D395A"/>
    <w:rsid w:val="005F33B6"/>
    <w:rsid w:val="005F5344"/>
    <w:rsid w:val="006046C5"/>
    <w:rsid w:val="00606ABC"/>
    <w:rsid w:val="00611762"/>
    <w:rsid w:val="0061238E"/>
    <w:rsid w:val="006147A4"/>
    <w:rsid w:val="006355BE"/>
    <w:rsid w:val="006402C5"/>
    <w:rsid w:val="006415D7"/>
    <w:rsid w:val="0066630E"/>
    <w:rsid w:val="00666807"/>
    <w:rsid w:val="0067114B"/>
    <w:rsid w:val="00677360"/>
    <w:rsid w:val="00681697"/>
    <w:rsid w:val="006860E6"/>
    <w:rsid w:val="00691A85"/>
    <w:rsid w:val="00696102"/>
    <w:rsid w:val="00697E3E"/>
    <w:rsid w:val="006A481B"/>
    <w:rsid w:val="006A75D3"/>
    <w:rsid w:val="006B2A52"/>
    <w:rsid w:val="006B39A5"/>
    <w:rsid w:val="006C32A3"/>
    <w:rsid w:val="006C6791"/>
    <w:rsid w:val="006E0A40"/>
    <w:rsid w:val="006E265D"/>
    <w:rsid w:val="006E79AA"/>
    <w:rsid w:val="006F01D5"/>
    <w:rsid w:val="006F0CB5"/>
    <w:rsid w:val="006F32ED"/>
    <w:rsid w:val="0071078B"/>
    <w:rsid w:val="00711C00"/>
    <w:rsid w:val="00713E02"/>
    <w:rsid w:val="007250CC"/>
    <w:rsid w:val="0073227A"/>
    <w:rsid w:val="00733E86"/>
    <w:rsid w:val="00734AE5"/>
    <w:rsid w:val="00734F87"/>
    <w:rsid w:val="0073524A"/>
    <w:rsid w:val="00755832"/>
    <w:rsid w:val="00764DF5"/>
    <w:rsid w:val="00783ED4"/>
    <w:rsid w:val="00790F05"/>
    <w:rsid w:val="00795170"/>
    <w:rsid w:val="007C1AAB"/>
    <w:rsid w:val="007D4631"/>
    <w:rsid w:val="007D586E"/>
    <w:rsid w:val="007E577D"/>
    <w:rsid w:val="00800267"/>
    <w:rsid w:val="00802846"/>
    <w:rsid w:val="008104B7"/>
    <w:rsid w:val="00813084"/>
    <w:rsid w:val="00817226"/>
    <w:rsid w:val="008200A0"/>
    <w:rsid w:val="00842947"/>
    <w:rsid w:val="008579AA"/>
    <w:rsid w:val="0087455A"/>
    <w:rsid w:val="00894236"/>
    <w:rsid w:val="008A3E20"/>
    <w:rsid w:val="008B53D4"/>
    <w:rsid w:val="008C2089"/>
    <w:rsid w:val="008C500F"/>
    <w:rsid w:val="008D4A36"/>
    <w:rsid w:val="008D5442"/>
    <w:rsid w:val="008F5953"/>
    <w:rsid w:val="008F76CA"/>
    <w:rsid w:val="00927452"/>
    <w:rsid w:val="0093724E"/>
    <w:rsid w:val="00946DA8"/>
    <w:rsid w:val="00947CEF"/>
    <w:rsid w:val="00947EAF"/>
    <w:rsid w:val="009515A2"/>
    <w:rsid w:val="0095775E"/>
    <w:rsid w:val="00962524"/>
    <w:rsid w:val="00964D87"/>
    <w:rsid w:val="00973161"/>
    <w:rsid w:val="009731F6"/>
    <w:rsid w:val="00974659"/>
    <w:rsid w:val="009872DE"/>
    <w:rsid w:val="009903EB"/>
    <w:rsid w:val="009B3081"/>
    <w:rsid w:val="009B3B6B"/>
    <w:rsid w:val="009D559C"/>
    <w:rsid w:val="00A04FEB"/>
    <w:rsid w:val="00A105CC"/>
    <w:rsid w:val="00A25831"/>
    <w:rsid w:val="00A436D2"/>
    <w:rsid w:val="00A46512"/>
    <w:rsid w:val="00A62E72"/>
    <w:rsid w:val="00A712F3"/>
    <w:rsid w:val="00A73BB2"/>
    <w:rsid w:val="00A90E5D"/>
    <w:rsid w:val="00A955BD"/>
    <w:rsid w:val="00A9621D"/>
    <w:rsid w:val="00AB01FC"/>
    <w:rsid w:val="00AB21F0"/>
    <w:rsid w:val="00AD1037"/>
    <w:rsid w:val="00AD293C"/>
    <w:rsid w:val="00AD774F"/>
    <w:rsid w:val="00AE0615"/>
    <w:rsid w:val="00AE3B66"/>
    <w:rsid w:val="00AE4315"/>
    <w:rsid w:val="00AE4F97"/>
    <w:rsid w:val="00AF43AF"/>
    <w:rsid w:val="00AF443D"/>
    <w:rsid w:val="00B030AE"/>
    <w:rsid w:val="00B06161"/>
    <w:rsid w:val="00B10B16"/>
    <w:rsid w:val="00B32747"/>
    <w:rsid w:val="00B405C1"/>
    <w:rsid w:val="00B414C6"/>
    <w:rsid w:val="00B52B2E"/>
    <w:rsid w:val="00B53493"/>
    <w:rsid w:val="00B53930"/>
    <w:rsid w:val="00B56CA3"/>
    <w:rsid w:val="00B608BE"/>
    <w:rsid w:val="00B6672C"/>
    <w:rsid w:val="00B70867"/>
    <w:rsid w:val="00B76E57"/>
    <w:rsid w:val="00B773A9"/>
    <w:rsid w:val="00B8175C"/>
    <w:rsid w:val="00B82195"/>
    <w:rsid w:val="00B86704"/>
    <w:rsid w:val="00B92668"/>
    <w:rsid w:val="00BA3F06"/>
    <w:rsid w:val="00BA716A"/>
    <w:rsid w:val="00BB3C11"/>
    <w:rsid w:val="00BB6520"/>
    <w:rsid w:val="00BC672B"/>
    <w:rsid w:val="00BE2C71"/>
    <w:rsid w:val="00BF4328"/>
    <w:rsid w:val="00BF5C9A"/>
    <w:rsid w:val="00BF615C"/>
    <w:rsid w:val="00C03571"/>
    <w:rsid w:val="00C03B4D"/>
    <w:rsid w:val="00C072DA"/>
    <w:rsid w:val="00C1119D"/>
    <w:rsid w:val="00C1599C"/>
    <w:rsid w:val="00C441CD"/>
    <w:rsid w:val="00C5292B"/>
    <w:rsid w:val="00C56CCB"/>
    <w:rsid w:val="00C6124E"/>
    <w:rsid w:val="00C61592"/>
    <w:rsid w:val="00C641FD"/>
    <w:rsid w:val="00C8449F"/>
    <w:rsid w:val="00C92A4B"/>
    <w:rsid w:val="00CB473F"/>
    <w:rsid w:val="00CB6E65"/>
    <w:rsid w:val="00CC12D9"/>
    <w:rsid w:val="00CC1F97"/>
    <w:rsid w:val="00CD0052"/>
    <w:rsid w:val="00CD23A7"/>
    <w:rsid w:val="00CD501D"/>
    <w:rsid w:val="00CE4469"/>
    <w:rsid w:val="00CE77A1"/>
    <w:rsid w:val="00CF5F47"/>
    <w:rsid w:val="00D07CB2"/>
    <w:rsid w:val="00D15438"/>
    <w:rsid w:val="00D16CF4"/>
    <w:rsid w:val="00D2011E"/>
    <w:rsid w:val="00D24BDF"/>
    <w:rsid w:val="00D25C35"/>
    <w:rsid w:val="00D32C6E"/>
    <w:rsid w:val="00D35503"/>
    <w:rsid w:val="00D533BC"/>
    <w:rsid w:val="00D5627E"/>
    <w:rsid w:val="00D63176"/>
    <w:rsid w:val="00D64067"/>
    <w:rsid w:val="00D77B0C"/>
    <w:rsid w:val="00D86E45"/>
    <w:rsid w:val="00D912F8"/>
    <w:rsid w:val="00DE2D99"/>
    <w:rsid w:val="00DE5A8B"/>
    <w:rsid w:val="00DF7626"/>
    <w:rsid w:val="00E17555"/>
    <w:rsid w:val="00E26530"/>
    <w:rsid w:val="00E333E7"/>
    <w:rsid w:val="00E334B5"/>
    <w:rsid w:val="00E34D29"/>
    <w:rsid w:val="00E3527B"/>
    <w:rsid w:val="00E4147B"/>
    <w:rsid w:val="00E472A9"/>
    <w:rsid w:val="00E60C5A"/>
    <w:rsid w:val="00E6528B"/>
    <w:rsid w:val="00E70D99"/>
    <w:rsid w:val="00E76541"/>
    <w:rsid w:val="00EA44DF"/>
    <w:rsid w:val="00EA551A"/>
    <w:rsid w:val="00EA5EAF"/>
    <w:rsid w:val="00EB409C"/>
    <w:rsid w:val="00EB5556"/>
    <w:rsid w:val="00EC1180"/>
    <w:rsid w:val="00EC2ADA"/>
    <w:rsid w:val="00EC6AF5"/>
    <w:rsid w:val="00EC75BF"/>
    <w:rsid w:val="00EE4868"/>
    <w:rsid w:val="00EE571A"/>
    <w:rsid w:val="00EE6FE5"/>
    <w:rsid w:val="00EF2681"/>
    <w:rsid w:val="00EF2C4C"/>
    <w:rsid w:val="00EF4B70"/>
    <w:rsid w:val="00F00487"/>
    <w:rsid w:val="00F0355F"/>
    <w:rsid w:val="00F04E80"/>
    <w:rsid w:val="00F10775"/>
    <w:rsid w:val="00F130A8"/>
    <w:rsid w:val="00F14777"/>
    <w:rsid w:val="00F16560"/>
    <w:rsid w:val="00F2232E"/>
    <w:rsid w:val="00F232A4"/>
    <w:rsid w:val="00F24252"/>
    <w:rsid w:val="00F37DF0"/>
    <w:rsid w:val="00F37E51"/>
    <w:rsid w:val="00F617E4"/>
    <w:rsid w:val="00F659FF"/>
    <w:rsid w:val="00F70878"/>
    <w:rsid w:val="00F73F46"/>
    <w:rsid w:val="00F7509B"/>
    <w:rsid w:val="00FA2E78"/>
    <w:rsid w:val="00FB4D34"/>
    <w:rsid w:val="00FD4097"/>
    <w:rsid w:val="00FE104A"/>
    <w:rsid w:val="00FE4731"/>
    <w:rsid w:val="00FE6B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524"/>
  </w:style>
  <w:style w:type="paragraph" w:styleId="a7">
    <w:name w:val="footer"/>
    <w:basedOn w:val="a"/>
    <w:link w:val="a8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524"/>
  </w:style>
  <w:style w:type="paragraph" w:styleId="a9">
    <w:name w:val="Normal (Web)"/>
    <w:basedOn w:val="a"/>
    <w:uiPriority w:val="99"/>
    <w:unhideWhenUsed/>
    <w:rsid w:val="005A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946DA8"/>
    <w:rPr>
      <w:color w:val="0000FF"/>
      <w:u w:val="single"/>
    </w:rPr>
  </w:style>
  <w:style w:type="paragraph" w:customStyle="1" w:styleId="Default">
    <w:name w:val="Default"/>
    <w:rsid w:val="0098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cl">
    <w:name w:val="text3cl"/>
    <w:basedOn w:val="a"/>
    <w:rsid w:val="0037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36C59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524"/>
  </w:style>
  <w:style w:type="paragraph" w:styleId="a7">
    <w:name w:val="footer"/>
    <w:basedOn w:val="a"/>
    <w:link w:val="a8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524"/>
  </w:style>
  <w:style w:type="paragraph" w:styleId="a9">
    <w:name w:val="Normal (Web)"/>
    <w:basedOn w:val="a"/>
    <w:uiPriority w:val="99"/>
    <w:unhideWhenUsed/>
    <w:rsid w:val="005A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946DA8"/>
    <w:rPr>
      <w:color w:val="0000FF"/>
      <w:u w:val="single"/>
    </w:rPr>
  </w:style>
  <w:style w:type="paragraph" w:customStyle="1" w:styleId="Default">
    <w:name w:val="Default"/>
    <w:rsid w:val="0098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cl">
    <w:name w:val="text3cl"/>
    <w:basedOn w:val="a"/>
    <w:rsid w:val="0037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36C59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5F73-2F57-41DF-820A-106663A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2015-02-27T05:53:00Z</cp:lastPrinted>
  <dcterms:created xsi:type="dcterms:W3CDTF">2015-02-27T07:46:00Z</dcterms:created>
  <dcterms:modified xsi:type="dcterms:W3CDTF">2015-03-18T08:44:00Z</dcterms:modified>
</cp:coreProperties>
</file>